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66D" w:rsidRPr="00AA466D" w:rsidRDefault="00AA466D" w:rsidP="00AA466D">
      <w:pPr>
        <w:spacing w:after="0" w:line="240" w:lineRule="auto"/>
        <w:contextualSpacing/>
        <w:jc w:val="center"/>
        <w:rPr>
          <w:rFonts w:ascii="Times New Roman" w:hAnsi="Times New Roman" w:cs="Times New Roman"/>
          <w:sz w:val="24"/>
          <w:szCs w:val="24"/>
          <w:lang w:val="ru-RU"/>
        </w:rPr>
      </w:pPr>
      <w:bookmarkStart w:id="0" w:name="block-25289478"/>
      <w:r w:rsidRPr="00AA466D">
        <w:rPr>
          <w:rFonts w:ascii="Times New Roman" w:hAnsi="Times New Roman" w:cs="Times New Roman"/>
          <w:sz w:val="24"/>
          <w:szCs w:val="24"/>
          <w:lang w:val="ru-RU"/>
        </w:rPr>
        <w:t xml:space="preserve">Муниципальное бюджетное общеобразовательное учреждение Костомукшского городского округа "Средняя общеобразовательная школа №1 </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с углубленным изучением иностранного языка имени Я.В. Ругоева"</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360" w:lineRule="auto"/>
        <w:contextualSpacing/>
        <w:jc w:val="center"/>
        <w:rPr>
          <w:rFonts w:ascii="Arial" w:hAnsi="Arial"/>
          <w:b/>
          <w:sz w:val="24"/>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5"/>
        <w:gridCol w:w="3007"/>
        <w:gridCol w:w="3339"/>
      </w:tblGrid>
      <w:tr w:rsidR="00AA466D" w:rsidRPr="00AA466D" w:rsidTr="00887FF9">
        <w:trPr>
          <w:jc w:val="center"/>
        </w:trPr>
        <w:tc>
          <w:tcPr>
            <w:tcW w:w="4198" w:type="dxa"/>
            <w:tcBorders>
              <w:top w:val="single" w:sz="4" w:space="0" w:color="000000"/>
              <w:left w:val="single" w:sz="4" w:space="0" w:color="000000"/>
              <w:bottom w:val="single" w:sz="4" w:space="0" w:color="000000"/>
              <w:right w:val="single" w:sz="4" w:space="0" w:color="auto"/>
            </w:tcBorders>
          </w:tcPr>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«Рассмотрено»</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 xml:space="preserve">на заседании </w:t>
            </w:r>
            <w:proofErr w:type="gramStart"/>
            <w:r w:rsidRPr="00AA466D">
              <w:rPr>
                <w:rFonts w:ascii="Times New Roman" w:hAnsi="Times New Roman" w:cs="Times New Roman"/>
                <w:bCs/>
                <w:sz w:val="24"/>
                <w:szCs w:val="24"/>
                <w:lang w:val="ru-RU"/>
              </w:rPr>
              <w:t>методического</w:t>
            </w:r>
            <w:proofErr w:type="gramEnd"/>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совета</w:t>
            </w:r>
          </w:p>
          <w:p w:rsidR="00AA466D" w:rsidRPr="00AA466D" w:rsidRDefault="00AA466D" w:rsidP="00AA466D">
            <w:pPr>
              <w:spacing w:after="0" w:line="240" w:lineRule="auto"/>
              <w:contextualSpacing/>
              <w:jc w:val="both"/>
              <w:rPr>
                <w:rFonts w:ascii="Times New Roman" w:hAnsi="Times New Roman" w:cs="Times New Roman"/>
                <w:bCs/>
                <w:sz w:val="24"/>
                <w:szCs w:val="24"/>
                <w:u w:val="single"/>
                <w:lang w:val="ru-RU"/>
              </w:rPr>
            </w:pPr>
            <w:r w:rsidRPr="00AA466D">
              <w:rPr>
                <w:rFonts w:ascii="Times New Roman" w:hAnsi="Times New Roman" w:cs="Times New Roman"/>
                <w:bCs/>
                <w:sz w:val="24"/>
                <w:szCs w:val="24"/>
                <w:lang w:val="ru-RU"/>
              </w:rPr>
              <w:t>Протокол №</w:t>
            </w:r>
            <w:r w:rsidRPr="00AA466D">
              <w:rPr>
                <w:rFonts w:ascii="Times New Roman" w:hAnsi="Times New Roman" w:cs="Times New Roman"/>
                <w:bCs/>
                <w:sz w:val="24"/>
                <w:szCs w:val="24"/>
                <w:u w:val="single"/>
                <w:lang w:val="ru-RU"/>
              </w:rPr>
              <w:t>_______</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«_____»______ 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Руководитель методического совета:</w:t>
            </w:r>
            <w:r w:rsidRPr="00AA466D">
              <w:rPr>
                <w:rFonts w:ascii="Times New Roman" w:hAnsi="Times New Roman" w:cs="Times New Roman"/>
                <w:bCs/>
                <w:sz w:val="24"/>
                <w:szCs w:val="24"/>
                <w:u w:val="single"/>
                <w:lang w:val="ru-RU"/>
              </w:rPr>
              <w:t>______          _</w:t>
            </w:r>
            <w:r w:rsidRPr="00AA466D">
              <w:rPr>
                <w:rFonts w:ascii="Times New Roman" w:hAnsi="Times New Roman" w:cs="Times New Roman"/>
                <w:bCs/>
                <w:sz w:val="24"/>
                <w:szCs w:val="24"/>
                <w:lang w:val="ru-RU"/>
              </w:rPr>
              <w:t>(</w:t>
            </w:r>
            <w:proofErr w:type="spellStart"/>
            <w:r w:rsidRPr="00AA466D">
              <w:rPr>
                <w:rFonts w:ascii="Times New Roman" w:hAnsi="Times New Roman" w:cs="Times New Roman"/>
                <w:bCs/>
                <w:sz w:val="24"/>
                <w:szCs w:val="24"/>
                <w:lang w:val="ru-RU"/>
              </w:rPr>
              <w:t>Л.П.Петрасова</w:t>
            </w:r>
            <w:proofErr w:type="spellEnd"/>
            <w:r w:rsidRPr="00AA466D">
              <w:rPr>
                <w:rFonts w:ascii="Times New Roman" w:hAnsi="Times New Roman" w:cs="Times New Roman"/>
                <w:bCs/>
                <w:sz w:val="24"/>
                <w:szCs w:val="24"/>
                <w:lang w:val="ru-RU"/>
              </w:rPr>
              <w:t>)</w:t>
            </w:r>
          </w:p>
        </w:tc>
        <w:tc>
          <w:tcPr>
            <w:tcW w:w="3140" w:type="dxa"/>
            <w:tcBorders>
              <w:top w:val="single" w:sz="4" w:space="0" w:color="000000"/>
              <w:left w:val="single" w:sz="4" w:space="0" w:color="000000"/>
              <w:bottom w:val="single" w:sz="4" w:space="0" w:color="000000"/>
              <w:right w:val="single" w:sz="4" w:space="0" w:color="000000"/>
            </w:tcBorders>
          </w:tcPr>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«Согласовано»</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Заместитель директора по УВР:</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__________(О.И.Кулеша)</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c>
          <w:tcPr>
            <w:tcW w:w="3339" w:type="dxa"/>
            <w:tcBorders>
              <w:top w:val="single" w:sz="4" w:space="0" w:color="000000"/>
              <w:left w:val="single" w:sz="4" w:space="0" w:color="000000"/>
              <w:bottom w:val="single" w:sz="4" w:space="0" w:color="000000"/>
              <w:right w:val="single" w:sz="4" w:space="0" w:color="000000"/>
            </w:tcBorders>
          </w:tcPr>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«Утверждаю»</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Директор школы:</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____________(Н.Ю.Федотова)</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Приказ №__________</w:t>
            </w:r>
          </w:p>
          <w:p w:rsidR="00AA466D" w:rsidRPr="00AA466D" w:rsidRDefault="00AA466D" w:rsidP="00AA466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r>
    </w:tbl>
    <w:p w:rsidR="00AA466D" w:rsidRPr="00AA466D" w:rsidRDefault="00AA466D" w:rsidP="00AA466D">
      <w:pPr>
        <w:spacing w:after="0" w:line="360" w:lineRule="auto"/>
        <w:contextualSpacing/>
        <w:jc w:val="center"/>
        <w:rPr>
          <w:rFonts w:ascii="Arial" w:hAnsi="Arial"/>
          <w:sz w:val="24"/>
          <w:lang w:val="ru-RU" w:eastAsia="ru-RU"/>
        </w:rPr>
      </w:pPr>
    </w:p>
    <w:p w:rsidR="00AA466D" w:rsidRPr="00AA466D" w:rsidRDefault="00AA466D" w:rsidP="00AA466D">
      <w:pPr>
        <w:spacing w:after="0" w:line="36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Arial" w:hAnsi="Arial"/>
          <w:sz w:val="24"/>
          <w:lang w:val="ru-RU"/>
        </w:rPr>
      </w:pPr>
    </w:p>
    <w:p w:rsidR="00AA466D" w:rsidRPr="00AA466D" w:rsidRDefault="00AA466D" w:rsidP="00AA466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РАБОЧАЯ ПРОГРАММА ОСНОВНОГО ОБЩЕГО ОБРАЗОВАНИЯ </w:t>
      </w:r>
    </w:p>
    <w:p w:rsidR="00AA466D" w:rsidRPr="00AA466D" w:rsidRDefault="00AA466D" w:rsidP="00AA466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учебного предмета</w:t>
      </w:r>
    </w:p>
    <w:p w:rsidR="00AA466D" w:rsidRPr="00AA466D" w:rsidRDefault="00AA466D" w:rsidP="00AA466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 «Основы безопасности жизнедеятельности»</w:t>
      </w:r>
    </w:p>
    <w:p w:rsidR="00AA466D" w:rsidRPr="00AA466D" w:rsidRDefault="00AA466D" w:rsidP="00AA466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 БАЗОВЫЙ УРОВЕНЬ</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lang w:val="ru-RU"/>
        </w:rPr>
        <w:t>(8-9 классы)</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360" w:lineRule="auto"/>
        <w:contextualSpacing/>
        <w:jc w:val="right"/>
        <w:rPr>
          <w:rFonts w:ascii="Times New Roman" w:hAnsi="Times New Roman" w:cs="Times New Roman"/>
          <w:b/>
          <w:sz w:val="24"/>
          <w:szCs w:val="24"/>
          <w:lang w:val="ru-RU"/>
        </w:rPr>
      </w:pPr>
      <w:r w:rsidRPr="00AA466D">
        <w:rPr>
          <w:rFonts w:ascii="Times New Roman" w:hAnsi="Times New Roman" w:cs="Times New Roman"/>
          <w:b/>
          <w:sz w:val="24"/>
          <w:szCs w:val="24"/>
          <w:lang w:val="ru-RU"/>
        </w:rPr>
        <w:t>Составитель:</w:t>
      </w:r>
    </w:p>
    <w:p w:rsidR="00AA466D" w:rsidRPr="00AA466D" w:rsidRDefault="00AA466D" w:rsidP="00AA466D">
      <w:pPr>
        <w:spacing w:after="0" w:line="360" w:lineRule="auto"/>
        <w:contextualSpacing/>
        <w:jc w:val="right"/>
        <w:rPr>
          <w:rFonts w:ascii="Times New Roman" w:hAnsi="Times New Roman" w:cs="Times New Roman"/>
          <w:sz w:val="24"/>
          <w:szCs w:val="24"/>
          <w:lang w:val="ru-RU"/>
        </w:rPr>
      </w:pPr>
      <w:r w:rsidRPr="00AA466D">
        <w:rPr>
          <w:rFonts w:ascii="Times New Roman" w:hAnsi="Times New Roman" w:cs="Times New Roman"/>
          <w:sz w:val="24"/>
          <w:szCs w:val="24"/>
          <w:lang w:val="ru-RU"/>
        </w:rPr>
        <w:t>Марков Владимир Игоревич,</w:t>
      </w:r>
    </w:p>
    <w:p w:rsidR="00AA466D" w:rsidRPr="00AA466D" w:rsidRDefault="00AA466D" w:rsidP="00AA466D">
      <w:pPr>
        <w:spacing w:after="0" w:line="240" w:lineRule="auto"/>
        <w:contextualSpacing/>
        <w:jc w:val="right"/>
        <w:rPr>
          <w:rFonts w:ascii="Times New Roman" w:hAnsi="Times New Roman" w:cs="Times New Roman"/>
          <w:sz w:val="24"/>
          <w:szCs w:val="24"/>
          <w:lang w:val="ru-RU"/>
        </w:rPr>
      </w:pPr>
      <w:r w:rsidRPr="00AA466D">
        <w:rPr>
          <w:rFonts w:ascii="Times New Roman" w:hAnsi="Times New Roman" w:cs="Times New Roman"/>
          <w:sz w:val="24"/>
          <w:szCs w:val="24"/>
          <w:lang w:val="ru-RU"/>
        </w:rPr>
        <w:t>преподаватель-организатор ОБЖ</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 xml:space="preserve">Костомукша </w:t>
      </w:r>
    </w:p>
    <w:p w:rsidR="00AA466D" w:rsidRPr="00AA466D" w:rsidRDefault="00AA466D" w:rsidP="00AA466D">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2023</w:t>
      </w:r>
      <w:r w:rsidRPr="00AA466D">
        <w:rPr>
          <w:rFonts w:ascii="Times New Roman" w:hAnsi="Times New Roman" w:cs="Times New Roman"/>
          <w:sz w:val="24"/>
          <w:szCs w:val="24"/>
          <w:lang w:val="ru-RU"/>
        </w:rPr>
        <w:t xml:space="preserve"> год</w:t>
      </w:r>
    </w:p>
    <w:p w:rsidR="00F85E6D" w:rsidRPr="00BC0D85" w:rsidRDefault="00F85E6D">
      <w:pPr>
        <w:spacing w:after="0"/>
        <w:ind w:left="120"/>
        <w:rPr>
          <w:lang w:val="ru-RU"/>
        </w:rPr>
      </w:pPr>
    </w:p>
    <w:p w:rsidR="00AA466D" w:rsidRDefault="00AA466D">
      <w:pPr>
        <w:spacing w:after="0" w:line="264" w:lineRule="auto"/>
        <w:ind w:left="120"/>
        <w:jc w:val="both"/>
        <w:rPr>
          <w:rFonts w:ascii="Times New Roman" w:hAnsi="Times New Roman"/>
          <w:b/>
          <w:color w:val="000000"/>
          <w:sz w:val="28"/>
          <w:lang w:val="ru-RU"/>
        </w:rPr>
      </w:pPr>
      <w:bookmarkStart w:id="1" w:name="block-25289479"/>
      <w:bookmarkEnd w:id="0"/>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lastRenderedPageBreak/>
        <w:t>ПОЯСНИТЕЛЬНАЯ ЗАПИСКА</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BC0D85">
        <w:rPr>
          <w:rFonts w:ascii="Times New Roman" w:hAnsi="Times New Roman"/>
          <w:color w:val="000000"/>
          <w:sz w:val="28"/>
          <w:lang w:val="ru-RU"/>
        </w:rPr>
        <w:t xml:space="preserve"> </w:t>
      </w:r>
      <w:proofErr w:type="gramStart"/>
      <w:r w:rsidRPr="00BC0D85">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Настоящая Программа обеспечивает:</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ясное понимание </w:t>
      </w:r>
      <w:proofErr w:type="gramStart"/>
      <w:r w:rsidRPr="00BC0D85">
        <w:rPr>
          <w:rFonts w:ascii="Times New Roman" w:hAnsi="Times New Roman"/>
          <w:color w:val="000000"/>
          <w:sz w:val="28"/>
          <w:lang w:val="ru-RU"/>
        </w:rPr>
        <w:t>обучающимися</w:t>
      </w:r>
      <w:proofErr w:type="gramEnd"/>
      <w:r w:rsidRPr="00BC0D85">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прочное усвоение </w:t>
      </w:r>
      <w:proofErr w:type="gramStart"/>
      <w:r w:rsidRPr="00BC0D85">
        <w:rPr>
          <w:rFonts w:ascii="Times New Roman" w:hAnsi="Times New Roman"/>
          <w:color w:val="000000"/>
          <w:sz w:val="28"/>
          <w:lang w:val="ru-RU"/>
        </w:rPr>
        <w:t>обучающимися</w:t>
      </w:r>
      <w:proofErr w:type="gramEnd"/>
      <w:r w:rsidRPr="00BC0D85">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реализацию оптимального баланса </w:t>
      </w:r>
      <w:proofErr w:type="spellStart"/>
      <w:r w:rsidRPr="00BC0D85">
        <w:rPr>
          <w:rFonts w:ascii="Times New Roman" w:hAnsi="Times New Roman"/>
          <w:color w:val="000000"/>
          <w:sz w:val="28"/>
          <w:lang w:val="ru-RU"/>
        </w:rPr>
        <w:t>межпредметных</w:t>
      </w:r>
      <w:proofErr w:type="spellEnd"/>
      <w:r w:rsidRPr="00BC0D85">
        <w:rPr>
          <w:rFonts w:ascii="Times New Roman" w:hAnsi="Times New Roman"/>
          <w:color w:val="000000"/>
          <w:sz w:val="28"/>
          <w:lang w:val="ru-RU"/>
        </w:rPr>
        <w:t xml:space="preserve"> связей и их </w:t>
      </w:r>
      <w:proofErr w:type="gramStart"/>
      <w:r w:rsidRPr="00BC0D85">
        <w:rPr>
          <w:rFonts w:ascii="Times New Roman" w:hAnsi="Times New Roman"/>
          <w:color w:val="000000"/>
          <w:sz w:val="28"/>
          <w:lang w:val="ru-RU"/>
        </w:rPr>
        <w:t>разумное</w:t>
      </w:r>
      <w:proofErr w:type="gramEnd"/>
      <w:r w:rsidRPr="00BC0D85">
        <w:rPr>
          <w:rFonts w:ascii="Times New Roman" w:hAnsi="Times New Roman"/>
          <w:color w:val="000000"/>
          <w:sz w:val="28"/>
          <w:lang w:val="ru-RU"/>
        </w:rPr>
        <w:t xml:space="preserve"> </w:t>
      </w:r>
      <w:proofErr w:type="spellStart"/>
      <w:r w:rsidRPr="00BC0D85">
        <w:rPr>
          <w:rFonts w:ascii="Times New Roman" w:hAnsi="Times New Roman"/>
          <w:color w:val="000000"/>
          <w:sz w:val="28"/>
          <w:lang w:val="ru-RU"/>
        </w:rPr>
        <w:t>взаимодополнение</w:t>
      </w:r>
      <w:proofErr w:type="spellEnd"/>
      <w:r w:rsidRPr="00BC0D85">
        <w:rPr>
          <w:rFonts w:ascii="Times New Roman" w:hAnsi="Times New Roman"/>
          <w:color w:val="000000"/>
          <w:sz w:val="28"/>
          <w:lang w:val="ru-RU"/>
        </w:rPr>
        <w:t>, способствующее формированию практических умений и навыков.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1 «Культура безопасности жизнедеятельности в современном обществе»;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2 «Безопасность в быту»;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3 «Безопасность на транспорте»;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4 «Безопасность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5 «Безопасность в природной среде»;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модуль № 6 «Здоровье и как его сохранить. Основы медицинских знаний»;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7 «Безопасность в социуме»;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8 «Безопасность в информационном пространстве»;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 9 «Основы противодействия экстремизму и терроризму»;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ОБЩАЯ ХАРАКТЕРИСТИКА УЧЕБНОГО ПРЕДМЕТА «ОСНОВЫ БЕЗОПАСНОСТИ ЖИЗНЕДЕЯТЕЛЬНОСТИ»</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BC0D85">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BC0D85">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BC0D85">
        <w:rPr>
          <w:rFonts w:ascii="Times New Roman" w:hAnsi="Times New Roman"/>
          <w:color w:val="000000"/>
          <w:sz w:val="28"/>
          <w:lang w:val="ru-RU"/>
        </w:rPr>
        <w:t>достижением</w:t>
      </w:r>
      <w:proofErr w:type="gramEnd"/>
      <w:r w:rsidRPr="00BC0D85">
        <w:rPr>
          <w:rFonts w:ascii="Times New Roman" w:hAnsi="Times New Roman"/>
          <w:color w:val="000000"/>
          <w:sz w:val="28"/>
          <w:lang w:val="ru-RU"/>
        </w:rPr>
        <w:t xml:space="preserve"> как для отечественного, так и для мирового образовательного сообщества.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BC0D85">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BC0D85">
        <w:rPr>
          <w:rFonts w:ascii="Times New Roman" w:hAnsi="Times New Roman"/>
          <w:color w:val="000000"/>
          <w:sz w:val="28"/>
          <w:lang w:val="ru-RU"/>
        </w:rPr>
        <w:t>системообразующими</w:t>
      </w:r>
      <w:proofErr w:type="spellEnd"/>
      <w:r w:rsidRPr="00BC0D85">
        <w:rPr>
          <w:rFonts w:ascii="Times New Roman" w:hAnsi="Times New Roman"/>
          <w:color w:val="000000"/>
          <w:sz w:val="28"/>
          <w:lang w:val="ru-RU"/>
        </w:rPr>
        <w:t xml:space="preserve"> документами в области безопасности: </w:t>
      </w:r>
      <w:proofErr w:type="gramStart"/>
      <w:r w:rsidRPr="00BC0D85">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Современный учебный предмет ОБЖ является </w:t>
      </w:r>
      <w:proofErr w:type="spellStart"/>
      <w:r w:rsidRPr="00BC0D85">
        <w:rPr>
          <w:rFonts w:ascii="Times New Roman" w:hAnsi="Times New Roman"/>
          <w:color w:val="000000"/>
          <w:sz w:val="28"/>
          <w:lang w:val="ru-RU"/>
        </w:rPr>
        <w:t>системообразующим</w:t>
      </w:r>
      <w:proofErr w:type="spellEnd"/>
      <w:r w:rsidRPr="00BC0D85">
        <w:rPr>
          <w:rFonts w:ascii="Times New Roman" w:hAnsi="Times New Roman"/>
          <w:color w:val="000000"/>
          <w:sz w:val="28"/>
          <w:lang w:val="ru-RU"/>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BC0D85">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BC0D85">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BC0D85">
        <w:rPr>
          <w:rFonts w:ascii="Times New Roman" w:hAnsi="Times New Roman"/>
          <w:color w:val="000000"/>
          <w:sz w:val="28"/>
          <w:lang w:val="ru-RU"/>
        </w:rPr>
        <w:t>нейтрализовывать</w:t>
      </w:r>
      <w:proofErr w:type="spellEnd"/>
      <w:r w:rsidRPr="00BC0D85">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BC0D85">
        <w:rPr>
          <w:rFonts w:ascii="Times New Roman" w:hAnsi="Times New Roman"/>
          <w:color w:val="000000"/>
          <w:sz w:val="28"/>
          <w:lang w:val="ru-RU"/>
        </w:rPr>
        <w:t>техно-социальной</w:t>
      </w:r>
      <w:proofErr w:type="spellEnd"/>
      <w:r w:rsidRPr="00BC0D85">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ЦЕЛЬ ИЗУЧЕНИЯ УЧЕБНОГО ПРЕДМЕТА «ОСНОВЫ БЕЗОПАСНОСТИ ЖИЗНЕДЕЯТЕЛЬНОСТИ»</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BC0D85">
        <w:rPr>
          <w:rFonts w:ascii="Times New Roman" w:hAnsi="Times New Roman"/>
          <w:color w:val="000000"/>
          <w:sz w:val="28"/>
          <w:lang w:val="ru-RU"/>
        </w:rPr>
        <w:t>обучающихся</w:t>
      </w:r>
      <w:proofErr w:type="gramEnd"/>
      <w:r w:rsidRPr="00BC0D85">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85E6D" w:rsidRPr="00BC0D85" w:rsidRDefault="00EF0C30">
      <w:pPr>
        <w:numPr>
          <w:ilvl w:val="0"/>
          <w:numId w:val="1"/>
        </w:numPr>
        <w:spacing w:after="0" w:line="264" w:lineRule="auto"/>
        <w:jc w:val="both"/>
        <w:rPr>
          <w:lang w:val="ru-RU"/>
        </w:rPr>
      </w:pPr>
      <w:r w:rsidRPr="00BC0D85">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85E6D" w:rsidRPr="00BC0D85" w:rsidRDefault="00EF0C30">
      <w:pPr>
        <w:numPr>
          <w:ilvl w:val="0"/>
          <w:numId w:val="1"/>
        </w:numPr>
        <w:spacing w:after="0" w:line="264" w:lineRule="auto"/>
        <w:jc w:val="both"/>
        <w:rPr>
          <w:lang w:val="ru-RU"/>
        </w:rPr>
      </w:pP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85E6D" w:rsidRPr="00BC0D85" w:rsidRDefault="00EF0C30">
      <w:pPr>
        <w:numPr>
          <w:ilvl w:val="0"/>
          <w:numId w:val="1"/>
        </w:numPr>
        <w:spacing w:after="0" w:line="264" w:lineRule="auto"/>
        <w:jc w:val="both"/>
        <w:rPr>
          <w:lang w:val="ru-RU"/>
        </w:rPr>
      </w:pPr>
      <w:r w:rsidRPr="00BC0D85">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МЕСТО ПРЕДМЕТА В УЧЕБНОМ ПЛАНЕ</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F85E6D" w:rsidRPr="00BC0D85" w:rsidRDefault="00F85E6D">
      <w:pPr>
        <w:rPr>
          <w:lang w:val="ru-RU"/>
        </w:rPr>
        <w:sectPr w:rsidR="00F85E6D" w:rsidRPr="00BC0D85">
          <w:pgSz w:w="11906" w:h="16383"/>
          <w:pgMar w:top="1134" w:right="850" w:bottom="1134" w:left="1701" w:header="720" w:footer="720" w:gutter="0"/>
          <w:cols w:space="720"/>
        </w:sectPr>
      </w:pPr>
    </w:p>
    <w:p w:rsidR="00F85E6D" w:rsidRPr="00BC0D85" w:rsidRDefault="00EF0C30">
      <w:pPr>
        <w:spacing w:after="0" w:line="264" w:lineRule="auto"/>
        <w:ind w:left="120"/>
        <w:jc w:val="both"/>
        <w:rPr>
          <w:lang w:val="ru-RU"/>
        </w:rPr>
      </w:pPr>
      <w:bookmarkStart w:id="2" w:name="block-25289474"/>
      <w:bookmarkEnd w:id="1"/>
      <w:r w:rsidRPr="00BC0D85">
        <w:rPr>
          <w:rFonts w:ascii="Times New Roman" w:hAnsi="Times New Roman"/>
          <w:b/>
          <w:color w:val="000000"/>
          <w:sz w:val="28"/>
          <w:lang w:val="ru-RU"/>
        </w:rPr>
        <w:lastRenderedPageBreak/>
        <w:t>СОДЕРЖАНИЕ УЧЕБНОГО ПРЕДМЕТА</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1 «Культура безопасности жизнедеятельности в современном обществе»: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цель и задачи учебного предмета ОБЖ, его ключевые понятия и значение для человека;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источники и факторы опасности, их классификация;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общие принципы безопасного поведения;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уровни взаимодействия человека и </w:t>
      </w:r>
      <w:proofErr w:type="gramStart"/>
      <w:r w:rsidRPr="00BC0D85">
        <w:rPr>
          <w:rFonts w:ascii="Times New Roman" w:hAnsi="Times New Roman"/>
          <w:color w:val="000000"/>
          <w:sz w:val="28"/>
          <w:lang w:val="ru-RU"/>
        </w:rPr>
        <w:t>окружающей</w:t>
      </w:r>
      <w:proofErr w:type="gramEnd"/>
      <w:r w:rsidRPr="00BC0D85">
        <w:rPr>
          <w:rFonts w:ascii="Times New Roman" w:hAnsi="Times New Roman"/>
          <w:color w:val="000000"/>
          <w:sz w:val="28"/>
          <w:lang w:val="ru-RU"/>
        </w:rPr>
        <w:t xml:space="preserve"> среды;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2 «Безопасность в быту»: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основные источники опасности в быту и их классификация;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защита прав потребителя, сроки годности и состав продуктов питания;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признаки отравления, приёмы и правила оказания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комплектования и хранения домашней аптечки;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поведения в подъезде и лифте, а также при входе и выходе из них;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пожар и факторы его развития;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первичные средства пожаротушения;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права, обязанности и ответственность граждан в области пожарной безопасности;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ситуации криминального характера, правила поведения с малознакомыми людьми;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правила подготовки к возможным авариям на коммунальных </w:t>
      </w:r>
      <w:proofErr w:type="gramStart"/>
      <w:r w:rsidRPr="00BC0D85">
        <w:rPr>
          <w:rFonts w:ascii="Times New Roman" w:hAnsi="Times New Roman"/>
          <w:color w:val="000000"/>
          <w:sz w:val="28"/>
          <w:lang w:val="ru-RU"/>
        </w:rPr>
        <w:t>системах</w:t>
      </w:r>
      <w:proofErr w:type="gramEnd"/>
      <w:r w:rsidRPr="00BC0D85">
        <w:rPr>
          <w:rFonts w:ascii="Times New Roman" w:hAnsi="Times New Roman"/>
          <w:color w:val="000000"/>
          <w:sz w:val="28"/>
          <w:lang w:val="ru-RU"/>
        </w:rPr>
        <w:t>, порядок действий при авариях на коммунальных системах.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3 «Безопасность на транспорте»: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дорожного движения и дорожные знаки для пешеходов;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«дорожные ловушки» и правила их предупреждения;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световозвращающие элементы и правила их применения;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дорожного движения для пассажиров;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поведения пассажира мотоцикла;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BC0D85">
        <w:rPr>
          <w:rFonts w:ascii="Times New Roman" w:hAnsi="Times New Roman"/>
          <w:color w:val="000000"/>
          <w:sz w:val="28"/>
          <w:lang w:val="ru-RU"/>
        </w:rPr>
        <w:t>электросамокаты</w:t>
      </w:r>
      <w:proofErr w:type="spellEnd"/>
      <w:r w:rsidRPr="00BC0D85">
        <w:rPr>
          <w:rFonts w:ascii="Times New Roman" w:hAnsi="Times New Roman"/>
          <w:color w:val="000000"/>
          <w:sz w:val="28"/>
          <w:lang w:val="ru-RU"/>
        </w:rPr>
        <w:t xml:space="preserve">, </w:t>
      </w:r>
      <w:proofErr w:type="spellStart"/>
      <w:r w:rsidRPr="00BC0D85">
        <w:rPr>
          <w:rFonts w:ascii="Times New Roman" w:hAnsi="Times New Roman"/>
          <w:color w:val="000000"/>
          <w:sz w:val="28"/>
          <w:lang w:val="ru-RU"/>
        </w:rPr>
        <w:t>гироскутеры</w:t>
      </w:r>
      <w:proofErr w:type="spellEnd"/>
      <w:r w:rsidRPr="00BC0D85">
        <w:rPr>
          <w:rFonts w:ascii="Times New Roman" w:hAnsi="Times New Roman"/>
          <w:color w:val="000000"/>
          <w:sz w:val="28"/>
          <w:lang w:val="ru-RU"/>
        </w:rPr>
        <w:t xml:space="preserve">, </w:t>
      </w:r>
      <w:proofErr w:type="spellStart"/>
      <w:r w:rsidRPr="00BC0D85">
        <w:rPr>
          <w:rFonts w:ascii="Times New Roman" w:hAnsi="Times New Roman"/>
          <w:color w:val="000000"/>
          <w:sz w:val="28"/>
          <w:lang w:val="ru-RU"/>
        </w:rPr>
        <w:t>моноколёса</w:t>
      </w:r>
      <w:proofErr w:type="spellEnd"/>
      <w:r w:rsidRPr="00BC0D85">
        <w:rPr>
          <w:rFonts w:ascii="Times New Roman" w:hAnsi="Times New Roman"/>
          <w:color w:val="000000"/>
          <w:sz w:val="28"/>
          <w:lang w:val="ru-RU"/>
        </w:rPr>
        <w:t xml:space="preserve">, </w:t>
      </w:r>
      <w:proofErr w:type="spellStart"/>
      <w:r w:rsidRPr="00BC0D85">
        <w:rPr>
          <w:rFonts w:ascii="Times New Roman" w:hAnsi="Times New Roman"/>
          <w:color w:val="000000"/>
          <w:sz w:val="28"/>
          <w:lang w:val="ru-RU"/>
        </w:rPr>
        <w:t>сигвеи</w:t>
      </w:r>
      <w:proofErr w:type="spellEnd"/>
      <w:r w:rsidRPr="00BC0D85">
        <w:rPr>
          <w:rFonts w:ascii="Times New Roman" w:hAnsi="Times New Roman"/>
          <w:color w:val="000000"/>
          <w:sz w:val="28"/>
          <w:lang w:val="ru-RU"/>
        </w:rPr>
        <w:t xml:space="preserve"> и т. п.), правила безопасного использования </w:t>
      </w:r>
      <w:proofErr w:type="spellStart"/>
      <w:r w:rsidRPr="00BC0D85">
        <w:rPr>
          <w:rFonts w:ascii="Times New Roman" w:hAnsi="Times New Roman"/>
          <w:color w:val="000000"/>
          <w:sz w:val="28"/>
          <w:lang w:val="ru-RU"/>
        </w:rPr>
        <w:t>мототранспорта</w:t>
      </w:r>
      <w:proofErr w:type="spellEnd"/>
      <w:r w:rsidRPr="00BC0D85">
        <w:rPr>
          <w:rFonts w:ascii="Times New Roman" w:hAnsi="Times New Roman"/>
          <w:color w:val="000000"/>
          <w:sz w:val="28"/>
          <w:lang w:val="ru-RU"/>
        </w:rPr>
        <w:t xml:space="preserve"> (мопедов и мотоциклов);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дорожные знаки для водителя велосипеда, сигналы велосипедиста;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подготовки велосипеда к пользованию.</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4 «Безопасность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вызова экстренных служб и порядок взаимодействия с ними;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беспорядках в местах массового пребывания людей;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попадании в толпу и давку;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обнаружении угрозы возникновения пожара;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эвакуации из общественных мест и зданий;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порядок действий при взаимодействии с правоохранительными органами.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5 «Безопасность в природной среде»: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чрезвычайные ситуации природного характера и их классификация;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укусах диких животных, змей, пауков, клещей и насекомых;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автономном существовании в природной среде;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ориентирования на местности, способы подачи сигналов бедствия;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общие правила безопасного поведения на </w:t>
      </w:r>
      <w:proofErr w:type="gramStart"/>
      <w:r w:rsidRPr="00BC0D85">
        <w:rPr>
          <w:rFonts w:ascii="Times New Roman" w:hAnsi="Times New Roman"/>
          <w:color w:val="000000"/>
          <w:sz w:val="28"/>
          <w:lang w:val="ru-RU"/>
        </w:rPr>
        <w:t>водоёмах</w:t>
      </w:r>
      <w:proofErr w:type="gramEnd"/>
      <w:r w:rsidRPr="00BC0D85">
        <w:rPr>
          <w:rFonts w:ascii="Times New Roman" w:hAnsi="Times New Roman"/>
          <w:color w:val="000000"/>
          <w:sz w:val="28"/>
          <w:lang w:val="ru-RU"/>
        </w:rPr>
        <w:t>, правила купания в подготовленных и неподготовленных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обнаружении тонущего человека;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правила поведения при нахождении на </w:t>
      </w:r>
      <w:proofErr w:type="spellStart"/>
      <w:r w:rsidRPr="00BC0D85">
        <w:rPr>
          <w:rFonts w:ascii="Times New Roman" w:hAnsi="Times New Roman"/>
          <w:color w:val="000000"/>
          <w:sz w:val="28"/>
          <w:lang w:val="ru-RU"/>
        </w:rPr>
        <w:t>плавсредствах</w:t>
      </w:r>
      <w:proofErr w:type="spellEnd"/>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6 «Здоровье и как его сохранить. Основы медицинских знаний»: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факторы, влияющие на здоровье человека, опасность вредных привычек;</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элементы здорового образа жизни, ответственность за сохранение здоровья;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понятие «инфекционные заболевания», причины их возникновения;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меры профилактики неинфекционных заболеваний и защиты от них;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диспансеризация и её задачи;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назначение и состав аптечки первой помощи;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7 «Безопасность в социуме»: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безопасной коммуникации с незнакомыми людьми.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8 «Безопасность в информационном пространстве»: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риски и угрозы при использовании Интернета;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основные виды опасного и запрещённого </w:t>
      </w:r>
      <w:proofErr w:type="spellStart"/>
      <w:r w:rsidRPr="00BC0D85">
        <w:rPr>
          <w:rFonts w:ascii="Times New Roman" w:hAnsi="Times New Roman"/>
          <w:color w:val="000000"/>
          <w:sz w:val="28"/>
          <w:lang w:val="ru-RU"/>
        </w:rPr>
        <w:t>контента</w:t>
      </w:r>
      <w:proofErr w:type="spellEnd"/>
      <w:r w:rsidRPr="00BC0D85">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противоправные действия в Интернете;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BC0D85">
        <w:rPr>
          <w:rFonts w:ascii="Times New Roman" w:hAnsi="Times New Roman"/>
          <w:color w:val="000000"/>
          <w:sz w:val="28"/>
          <w:lang w:val="ru-RU"/>
        </w:rPr>
        <w:t>кибербуллинга</w:t>
      </w:r>
      <w:proofErr w:type="spellEnd"/>
      <w:r w:rsidRPr="00BC0D85">
        <w:rPr>
          <w:rFonts w:ascii="Times New Roman" w:hAnsi="Times New Roman"/>
          <w:color w:val="000000"/>
          <w:sz w:val="28"/>
          <w:lang w:val="ru-RU"/>
        </w:rPr>
        <w:t>, вербовки в различные организации и группы).</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 xml:space="preserve">Модуль № 9 «Основы противодействия экстремизму и терроризму»: </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BC0D85">
        <w:rPr>
          <w:rFonts w:ascii="Times New Roman" w:hAnsi="Times New Roman"/>
          <w:color w:val="000000"/>
          <w:sz w:val="28"/>
          <w:lang w:val="ru-RU"/>
        </w:rPr>
        <w:t>контртеррористическая</w:t>
      </w:r>
      <w:proofErr w:type="spellEnd"/>
      <w:r w:rsidRPr="00BC0D85">
        <w:rPr>
          <w:rFonts w:ascii="Times New Roman" w:hAnsi="Times New Roman"/>
          <w:color w:val="000000"/>
          <w:sz w:val="28"/>
          <w:lang w:val="ru-RU"/>
        </w:rPr>
        <w:t xml:space="preserve"> операция и её цели;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правила безопасного поведения в условиях совершения теракта;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классификация чрезвычайных ситуаций природного и техногенного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t>антикоррупционное</w:t>
      </w:r>
      <w:proofErr w:type="spellEnd"/>
      <w:r w:rsidRPr="00BC0D85">
        <w:rPr>
          <w:rFonts w:ascii="Times New Roman" w:hAnsi="Times New Roman"/>
          <w:color w:val="000000"/>
          <w:sz w:val="28"/>
          <w:lang w:val="ru-RU"/>
        </w:rPr>
        <w:t xml:space="preserve"> поведение как элемент общественной и государственной безопасности;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информирование и оповещение населения о чрезвычайных ситуациях, система ОКСИОН;</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F85E6D" w:rsidRPr="00BC0D85" w:rsidRDefault="00F85E6D">
      <w:pPr>
        <w:rPr>
          <w:lang w:val="ru-RU"/>
        </w:rPr>
        <w:sectPr w:rsidR="00F85E6D" w:rsidRPr="00BC0D85">
          <w:pgSz w:w="11906" w:h="16383"/>
          <w:pgMar w:top="1134" w:right="850" w:bottom="1134" w:left="1701" w:header="720" w:footer="720" w:gutter="0"/>
          <w:cols w:space="720"/>
        </w:sectPr>
      </w:pPr>
    </w:p>
    <w:p w:rsidR="00F85E6D" w:rsidRPr="00BC0D85" w:rsidRDefault="00EF0C30">
      <w:pPr>
        <w:spacing w:after="0" w:line="264" w:lineRule="auto"/>
        <w:ind w:left="120"/>
        <w:jc w:val="both"/>
        <w:rPr>
          <w:lang w:val="ru-RU"/>
        </w:rPr>
      </w:pPr>
      <w:bookmarkStart w:id="3" w:name="block-25289475"/>
      <w:bookmarkEnd w:id="2"/>
      <w:r w:rsidRPr="00BC0D85">
        <w:rPr>
          <w:rFonts w:ascii="Times New Roman" w:hAnsi="Times New Roman"/>
          <w:b/>
          <w:color w:val="000000"/>
          <w:sz w:val="28"/>
          <w:lang w:val="ru-RU"/>
        </w:rPr>
        <w:lastRenderedPageBreak/>
        <w:t>ПЛАНИРУЕМЫЕ ОБРАЗОВАТЕЛЬНЫЕ РЕЗУЛЬТАТЫ</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ЛИЧНОСТНЫЕ РЕЗУЛЬТАТЫ</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BC0D85">
        <w:rPr>
          <w:rFonts w:ascii="Times New Roman" w:hAnsi="Times New Roman"/>
          <w:color w:val="000000"/>
          <w:sz w:val="28"/>
          <w:lang w:val="ru-RU"/>
        </w:rPr>
        <w:t>метапредметные</w:t>
      </w:r>
      <w:proofErr w:type="spellEnd"/>
      <w:r w:rsidRPr="00BC0D85">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BC0D85">
        <w:rPr>
          <w:rFonts w:ascii="Times New Roman" w:hAnsi="Times New Roman"/>
          <w:color w:val="000000"/>
          <w:sz w:val="28"/>
          <w:lang w:val="ru-RU"/>
        </w:rPr>
        <w:t>социокультурными</w:t>
      </w:r>
      <w:proofErr w:type="spellEnd"/>
      <w:r w:rsidRPr="00BC0D85">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BC0D85">
        <w:rPr>
          <w:rFonts w:ascii="Times New Roman" w:hAnsi="Times New Roman"/>
          <w:color w:val="000000"/>
          <w:sz w:val="28"/>
          <w:lang w:val="ru-RU"/>
        </w:rPr>
        <w:t>выражаются</w:t>
      </w:r>
      <w:proofErr w:type="gramEnd"/>
      <w:r w:rsidRPr="00BC0D85">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1. Патриотическое воспитание: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BC0D85">
        <w:rPr>
          <w:rFonts w:ascii="Times New Roman" w:hAnsi="Times New Roman"/>
          <w:color w:val="000000"/>
          <w:sz w:val="28"/>
          <w:lang w:val="ru-RU"/>
        </w:rPr>
        <w:t>многоконфессиональном</w:t>
      </w:r>
      <w:proofErr w:type="spellEnd"/>
      <w:r w:rsidRPr="00BC0D85">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2. Гражданское воспитание: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BC0D85">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BC0D8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BC0D85">
        <w:rPr>
          <w:rFonts w:ascii="Times New Roman" w:hAnsi="Times New Roman"/>
          <w:color w:val="000000"/>
          <w:sz w:val="28"/>
          <w:lang w:val="ru-RU"/>
        </w:rPr>
        <w:t>многоконфессиональном</w:t>
      </w:r>
      <w:proofErr w:type="spellEnd"/>
      <w:r w:rsidRPr="00BC0D85">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3. Духовно-нравственное воспитание: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4. Эстетическое воспитание: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5.</w:t>
      </w:r>
      <w:r w:rsidRPr="00BC0D85">
        <w:rPr>
          <w:rFonts w:ascii="Times New Roman" w:hAnsi="Times New Roman"/>
          <w:color w:val="000000"/>
          <w:sz w:val="28"/>
          <w:lang w:val="ru-RU"/>
        </w:rPr>
        <w:t xml:space="preserve"> </w:t>
      </w:r>
      <w:r w:rsidRPr="00BC0D85">
        <w:rPr>
          <w:rFonts w:ascii="Times New Roman" w:hAnsi="Times New Roman"/>
          <w:b/>
          <w:color w:val="000000"/>
          <w:sz w:val="28"/>
          <w:lang w:val="ru-RU"/>
        </w:rPr>
        <w:t>Ценности научного познания: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BC0D85">
        <w:rPr>
          <w:rFonts w:ascii="Times New Roman" w:hAnsi="Times New Roman"/>
          <w:color w:val="000000"/>
          <w:sz w:val="28"/>
          <w:lang w:val="ru-RU"/>
        </w:rPr>
        <w:t>видов</w:t>
      </w:r>
      <w:proofErr w:type="gramEnd"/>
      <w:r w:rsidRPr="00BC0D85">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6.</w:t>
      </w:r>
      <w:r w:rsidRPr="00BC0D85">
        <w:rPr>
          <w:rFonts w:ascii="Times New Roman" w:hAnsi="Times New Roman"/>
          <w:color w:val="000000"/>
          <w:sz w:val="28"/>
          <w:lang w:val="ru-RU"/>
        </w:rPr>
        <w:t xml:space="preserve"> </w:t>
      </w:r>
      <w:r w:rsidRPr="00BC0D85">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BC0D85">
        <w:rPr>
          <w:rFonts w:ascii="Times New Roman" w:hAnsi="Times New Roman"/>
          <w:color w:val="000000"/>
          <w:sz w:val="28"/>
          <w:lang w:val="ru-RU"/>
        </w:rPr>
        <w:t>интернет-среде</w:t>
      </w:r>
      <w:proofErr w:type="spellEnd"/>
      <w:r w:rsidRPr="00BC0D85">
        <w:rPr>
          <w:rFonts w:ascii="Times New Roman" w:hAnsi="Times New Roman"/>
          <w:color w:val="000000"/>
          <w:sz w:val="28"/>
          <w:lang w:val="ru-RU"/>
        </w:rPr>
        <w:t>;</w:t>
      </w:r>
      <w:proofErr w:type="gramEnd"/>
      <w:r w:rsidRPr="00BC0D85">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умение </w:t>
      </w:r>
      <w:proofErr w:type="gramStart"/>
      <w:r w:rsidRPr="00BC0D85">
        <w:rPr>
          <w:rFonts w:ascii="Times New Roman" w:hAnsi="Times New Roman"/>
          <w:color w:val="000000"/>
          <w:sz w:val="28"/>
          <w:lang w:val="ru-RU"/>
        </w:rPr>
        <w:t>принимать себя и других, не осуждая</w:t>
      </w:r>
      <w:proofErr w:type="gramEnd"/>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lastRenderedPageBreak/>
        <w:t>сформированность</w:t>
      </w:r>
      <w:proofErr w:type="spellEnd"/>
      <w:r w:rsidRPr="00BC0D85">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7. Трудовое воспитание: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w:t>
      </w:r>
      <w:proofErr w:type="gramStart"/>
      <w:r w:rsidRPr="00BC0D8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8. Экологическое воспитание:</w:t>
      </w: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roofErr w:type="gramEnd"/>
      <w:r w:rsidRPr="00BC0D85">
        <w:rPr>
          <w:rFonts w:ascii="Times New Roman" w:hAnsi="Times New Roman"/>
          <w:color w:val="000000"/>
          <w:sz w:val="28"/>
          <w:lang w:val="ru-RU"/>
        </w:rPr>
        <w:t xml:space="preserve">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МЕТАПРЕДМЕТНЫЕ РЕЗУЛЬТАТЫ</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t>Метапредметные</w:t>
      </w:r>
      <w:proofErr w:type="spellEnd"/>
      <w:r w:rsidRPr="00BC0D85">
        <w:rPr>
          <w:rFonts w:ascii="Times New Roman" w:hAnsi="Times New Roman"/>
          <w:color w:val="000000"/>
          <w:sz w:val="28"/>
          <w:lang w:val="ru-RU"/>
        </w:rPr>
        <w:t xml:space="preserve"> результаты характеризуют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у обучающихся </w:t>
      </w:r>
      <w:proofErr w:type="spellStart"/>
      <w:r w:rsidRPr="00BC0D85">
        <w:rPr>
          <w:rFonts w:ascii="Times New Roman" w:hAnsi="Times New Roman"/>
          <w:color w:val="000000"/>
          <w:sz w:val="28"/>
          <w:lang w:val="ru-RU"/>
        </w:rPr>
        <w:t>межпредметных</w:t>
      </w:r>
      <w:proofErr w:type="spellEnd"/>
      <w:r w:rsidRPr="00BC0D85">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t>Метапредметные</w:t>
      </w:r>
      <w:proofErr w:type="spellEnd"/>
      <w:r w:rsidRPr="00BC0D85">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 xml:space="preserve">1. Овладение </w:t>
      </w:r>
      <w:proofErr w:type="gramStart"/>
      <w:r w:rsidRPr="00BC0D85">
        <w:rPr>
          <w:rFonts w:ascii="Times New Roman" w:hAnsi="Times New Roman"/>
          <w:b/>
          <w:color w:val="000000"/>
          <w:sz w:val="28"/>
          <w:lang w:val="ru-RU"/>
        </w:rPr>
        <w:t>универсальными</w:t>
      </w:r>
      <w:proofErr w:type="gramEnd"/>
      <w:r w:rsidRPr="00BC0D85">
        <w:rPr>
          <w:rFonts w:ascii="Times New Roman" w:hAnsi="Times New Roman"/>
          <w:b/>
          <w:color w:val="000000"/>
          <w:sz w:val="28"/>
          <w:lang w:val="ru-RU"/>
        </w:rPr>
        <w:t xml:space="preserve"> познавательными действи­ями.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Базовые логические действия: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выявлять и характеризовать существенные признаки объектов (явлений);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Базовые исследовательские действия: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Работа с информацией: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эффективно запоминать и систематизировать информацию.</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когнитивных навыков обучающихся.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 xml:space="preserve">2. Овладение </w:t>
      </w:r>
      <w:proofErr w:type="gramStart"/>
      <w:r w:rsidRPr="00BC0D85">
        <w:rPr>
          <w:rFonts w:ascii="Times New Roman" w:hAnsi="Times New Roman"/>
          <w:b/>
          <w:color w:val="000000"/>
          <w:sz w:val="28"/>
          <w:lang w:val="ru-RU"/>
        </w:rPr>
        <w:t>универсальными</w:t>
      </w:r>
      <w:proofErr w:type="gramEnd"/>
      <w:r w:rsidRPr="00BC0D85">
        <w:rPr>
          <w:rFonts w:ascii="Times New Roman" w:hAnsi="Times New Roman"/>
          <w:b/>
          <w:color w:val="000000"/>
          <w:sz w:val="28"/>
          <w:lang w:val="ru-RU"/>
        </w:rPr>
        <w:t xml:space="preserve"> коммуникативными действи­ями.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Общение: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Совместная деятельность (сотрудничество):</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социальных навыков и эмоционального интеллекта обучающихся.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3. Овладение универсальными учебными регулятивными действиями.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Самоорганизация: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выявлять проблемные вопросы, требующие решения в жизненных и учебных ситуациях;</w:t>
      </w:r>
    </w:p>
    <w:p w:rsidR="00F85E6D" w:rsidRPr="00BC0D85" w:rsidRDefault="00EF0C30">
      <w:pPr>
        <w:spacing w:after="0" w:line="264" w:lineRule="auto"/>
        <w:ind w:firstLine="600"/>
        <w:jc w:val="both"/>
        <w:rPr>
          <w:lang w:val="ru-RU"/>
        </w:rPr>
      </w:pPr>
      <w:proofErr w:type="spellStart"/>
      <w:r w:rsidRPr="00BC0D85">
        <w:rPr>
          <w:rFonts w:ascii="Times New Roman" w:hAnsi="Times New Roman"/>
          <w:color w:val="000000"/>
          <w:sz w:val="28"/>
          <w:lang w:val="ru-RU"/>
        </w:rPr>
        <w:t>аргументированно</w:t>
      </w:r>
      <w:proofErr w:type="spellEnd"/>
      <w:r w:rsidRPr="00BC0D85">
        <w:rPr>
          <w:rFonts w:ascii="Times New Roman" w:hAnsi="Times New Roman"/>
          <w:color w:val="000000"/>
          <w:sz w:val="28"/>
          <w:lang w:val="ru-RU"/>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Самоконтроль (рефлексия):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причины достижения (</w:t>
      </w:r>
      <w:proofErr w:type="spellStart"/>
      <w:r w:rsidRPr="00BC0D85">
        <w:rPr>
          <w:rFonts w:ascii="Times New Roman" w:hAnsi="Times New Roman"/>
          <w:color w:val="000000"/>
          <w:sz w:val="28"/>
          <w:lang w:val="ru-RU"/>
        </w:rPr>
        <w:t>недостижения</w:t>
      </w:r>
      <w:proofErr w:type="spellEnd"/>
      <w:r w:rsidRPr="00BC0D85">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BC0D85">
        <w:rPr>
          <w:rFonts w:ascii="Times New Roman" w:hAnsi="Times New Roman"/>
          <w:color w:val="000000"/>
          <w:sz w:val="28"/>
          <w:lang w:val="ru-RU"/>
        </w:rPr>
        <w:t>позитивное</w:t>
      </w:r>
      <w:proofErr w:type="gramEnd"/>
      <w:r w:rsidRPr="00BC0D85">
        <w:rPr>
          <w:rFonts w:ascii="Times New Roman" w:hAnsi="Times New Roman"/>
          <w:color w:val="000000"/>
          <w:sz w:val="28"/>
          <w:lang w:val="ru-RU"/>
        </w:rPr>
        <w:t xml:space="preserve"> в произошедшей ситуации;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оценивать соответствие результата цели и условиям.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Эмоциональный интеллект:</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u w:val="single"/>
          <w:lang w:val="ru-RU"/>
        </w:rPr>
        <w:t>Принятие себя и других: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быть открытым себе и другим, осознавать невозможность контроля всего вокруг.</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ПРЕДМЕТНЫЕ РЕЗУЛЬТАТЫ</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Предметные результаты характеризуют </w:t>
      </w:r>
      <w:proofErr w:type="spellStart"/>
      <w:r w:rsidRPr="00BC0D85">
        <w:rPr>
          <w:rFonts w:ascii="Times New Roman" w:hAnsi="Times New Roman"/>
          <w:color w:val="000000"/>
          <w:sz w:val="28"/>
          <w:lang w:val="ru-RU"/>
        </w:rPr>
        <w:t>сформированностью</w:t>
      </w:r>
      <w:proofErr w:type="spellEnd"/>
      <w:r w:rsidRPr="00BC0D85">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BC0D85">
        <w:rPr>
          <w:rFonts w:ascii="Times New Roman" w:hAnsi="Times New Roman"/>
          <w:color w:val="000000"/>
          <w:sz w:val="28"/>
          <w:lang w:val="ru-RU"/>
        </w:rPr>
        <w:t>антиэкстремистского</w:t>
      </w:r>
      <w:proofErr w:type="spellEnd"/>
      <w:r w:rsidRPr="00BC0D85">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 учебному предмету «Основы безопасности жизнедеятельности»: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1) 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2) 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3) 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5) </w:t>
      </w:r>
      <w:proofErr w:type="spellStart"/>
      <w:r w:rsidRPr="00BC0D85">
        <w:rPr>
          <w:rFonts w:ascii="Times New Roman" w:hAnsi="Times New Roman"/>
          <w:color w:val="000000"/>
          <w:sz w:val="28"/>
          <w:lang w:val="ru-RU"/>
        </w:rPr>
        <w:t>сформированность</w:t>
      </w:r>
      <w:proofErr w:type="spellEnd"/>
      <w:r w:rsidRPr="00BC0D85">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BC0D85">
        <w:rPr>
          <w:rFonts w:ascii="Times New Roman" w:hAnsi="Times New Roman"/>
          <w:color w:val="000000"/>
          <w:sz w:val="28"/>
          <w:lang w:val="ru-RU"/>
        </w:rPr>
        <w:t>видов</w:t>
      </w:r>
      <w:proofErr w:type="gramEnd"/>
      <w:r w:rsidRPr="00BC0D85">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8 КЛАСС</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1 «Культура безопасности жизнедеятельности в современном обществе»</w:t>
      </w:r>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раскрывать общие принципы безопасного поведения.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2 «Безопасность в быту»: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особенности жизнеобеспечения жилища;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ситуации криминального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о правилах вызова экстренных служб и ответственности за ложные сообщения;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w:t>
      </w:r>
      <w:proofErr w:type="spellStart"/>
      <w:r w:rsidRPr="00BC0D85">
        <w:rPr>
          <w:rFonts w:ascii="Times New Roman" w:hAnsi="Times New Roman"/>
          <w:color w:val="000000"/>
          <w:sz w:val="28"/>
          <w:lang w:val="ru-RU"/>
        </w:rPr>
        <w:t>водо</w:t>
      </w:r>
      <w:proofErr w:type="spellEnd"/>
      <w:r w:rsidRPr="00BC0D85">
        <w:rPr>
          <w:rFonts w:ascii="Times New Roman" w:hAnsi="Times New Roman"/>
          <w:color w:val="000000"/>
          <w:sz w:val="28"/>
          <w:lang w:val="ru-RU"/>
        </w:rPr>
        <w:t>- и газоснабжение, канализация, электроэнергетические и тепловые сети);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безопасно действовать в ситуациях криминального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3 «Безопасность на транспорте»: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4 «Безопасность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правила информирования экстренных служб;</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эвакуироваться из общественных мест и зданий;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ситуациях криминогенного и антиобщественного характера.</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5 «Безопасность в природной среде»: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безопасного поведения на природе;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объяснять правила безопасного поведения на водоёмах в </w:t>
      </w:r>
      <w:proofErr w:type="gramStart"/>
      <w:r w:rsidRPr="00BC0D85">
        <w:rPr>
          <w:rFonts w:ascii="Times New Roman" w:hAnsi="Times New Roman"/>
          <w:color w:val="000000"/>
          <w:sz w:val="28"/>
          <w:lang w:val="ru-RU"/>
        </w:rPr>
        <w:t>различное</w:t>
      </w:r>
      <w:proofErr w:type="gramEnd"/>
      <w:r w:rsidRPr="00BC0D85">
        <w:rPr>
          <w:rFonts w:ascii="Times New Roman" w:hAnsi="Times New Roman"/>
          <w:color w:val="000000"/>
          <w:sz w:val="28"/>
          <w:lang w:val="ru-RU"/>
        </w:rPr>
        <w:t xml:space="preserve"> время года;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правила само- и взаимопомощи </w:t>
      </w:r>
      <w:proofErr w:type="gramStart"/>
      <w:r w:rsidRPr="00BC0D85">
        <w:rPr>
          <w:rFonts w:ascii="Times New Roman" w:hAnsi="Times New Roman"/>
          <w:color w:val="000000"/>
          <w:sz w:val="28"/>
          <w:lang w:val="ru-RU"/>
        </w:rPr>
        <w:t>терпящим</w:t>
      </w:r>
      <w:proofErr w:type="gramEnd"/>
      <w:r w:rsidRPr="00BC0D85">
        <w:rPr>
          <w:rFonts w:ascii="Times New Roman" w:hAnsi="Times New Roman"/>
          <w:color w:val="000000"/>
          <w:sz w:val="28"/>
          <w:lang w:val="ru-RU"/>
        </w:rPr>
        <w:t xml:space="preserve"> бедствие на воде;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и применять способы подачи сигнала о помощи.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6 «Здоровье и как его сохранить. Основы медицинских знаний»: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характеризовать факторы, влияющие на здоровье человека;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сформировать негативное отношение к вредным привычкам (</w:t>
      </w:r>
      <w:proofErr w:type="spellStart"/>
      <w:r w:rsidRPr="00BC0D85">
        <w:rPr>
          <w:rFonts w:ascii="Times New Roman" w:hAnsi="Times New Roman"/>
          <w:color w:val="000000"/>
          <w:sz w:val="28"/>
          <w:lang w:val="ru-RU"/>
        </w:rPr>
        <w:t>табакокурение</w:t>
      </w:r>
      <w:proofErr w:type="spellEnd"/>
      <w:r w:rsidRPr="00BC0D85">
        <w:rPr>
          <w:rFonts w:ascii="Times New Roman" w:hAnsi="Times New Roman"/>
          <w:color w:val="000000"/>
          <w:sz w:val="28"/>
          <w:lang w:val="ru-RU"/>
        </w:rPr>
        <w:t>, алкоголизм, наркомания, игровая зависимость);</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приводить примеры мер защиты от инфекционных и неинфекционных заболеваний;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r w:rsidRPr="00BC0D85">
        <w:rPr>
          <w:rFonts w:ascii="Times New Roman" w:hAnsi="Times New Roman"/>
          <w:color w:val="000000"/>
          <w:sz w:val="28"/>
          <w:lang w:val="ru-RU"/>
        </w:rPr>
        <w:t>биолог</w:t>
      </w:r>
      <w:proofErr w:type="gramStart"/>
      <w:r w:rsidRPr="00BC0D85">
        <w:rPr>
          <w:rFonts w:ascii="Times New Roman" w:hAnsi="Times New Roman"/>
          <w:color w:val="000000"/>
          <w:sz w:val="28"/>
          <w:lang w:val="ru-RU"/>
        </w:rPr>
        <w:t>о</w:t>
      </w:r>
      <w:proofErr w:type="spellEnd"/>
      <w:r w:rsidRPr="00BC0D85">
        <w:rPr>
          <w:rFonts w:ascii="Times New Roman" w:hAnsi="Times New Roman"/>
          <w:color w:val="000000"/>
          <w:sz w:val="28"/>
          <w:lang w:val="ru-RU"/>
        </w:rPr>
        <w:t>-</w:t>
      </w:r>
      <w:proofErr w:type="gramEnd"/>
      <w:r w:rsidRPr="00BC0D85">
        <w:rPr>
          <w:rFonts w:ascii="Times New Roman" w:hAnsi="Times New Roman"/>
          <w:color w:val="000000"/>
          <w:sz w:val="28"/>
          <w:lang w:val="ru-RU"/>
        </w:rPr>
        <w:t xml:space="preserve"> социального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оказывать первую помощь и самопомощь при неотложных состояниях.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7 «Безопасность в социуме»: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8 «Безопасность в информационном пространстве»: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приводить примеры информационных и компьютерных угроз;</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BC0D85">
        <w:rPr>
          <w:rFonts w:ascii="Times New Roman" w:hAnsi="Times New Roman"/>
          <w:color w:val="000000"/>
          <w:sz w:val="28"/>
          <w:lang w:val="ru-RU"/>
        </w:rPr>
        <w:t>интернет-сообщества</w:t>
      </w:r>
      <w:proofErr w:type="spellEnd"/>
      <w:proofErr w:type="gramEnd"/>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владеть принципами безопасного использования Интернета;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предупреждать возникновение сложных и опасных ситуаций;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мошенни­чество, </w:t>
      </w:r>
      <w:proofErr w:type="spellStart"/>
      <w:r w:rsidRPr="00BC0D85">
        <w:rPr>
          <w:rFonts w:ascii="Times New Roman" w:hAnsi="Times New Roman"/>
          <w:color w:val="000000"/>
          <w:sz w:val="28"/>
          <w:lang w:val="ru-RU"/>
        </w:rPr>
        <w:t>игромания</w:t>
      </w:r>
      <w:proofErr w:type="spellEnd"/>
      <w:r w:rsidRPr="00BC0D85">
        <w:rPr>
          <w:rFonts w:ascii="Times New Roman" w:hAnsi="Times New Roman"/>
          <w:color w:val="000000"/>
          <w:sz w:val="28"/>
          <w:lang w:val="ru-RU"/>
        </w:rPr>
        <w:t>, деструктивные сообщества в социальных сетях).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9 «Основы противодействия экстремизму и терроризму»: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понятия экстремизма, терроризма, их причины и последствия;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сформировать негативное отношение к </w:t>
      </w:r>
      <w:proofErr w:type="gramStart"/>
      <w:r w:rsidRPr="00BC0D85">
        <w:rPr>
          <w:rFonts w:ascii="Times New Roman" w:hAnsi="Times New Roman"/>
          <w:color w:val="000000"/>
          <w:sz w:val="28"/>
          <w:lang w:val="ru-RU"/>
        </w:rPr>
        <w:t>экстремистской</w:t>
      </w:r>
      <w:proofErr w:type="gramEnd"/>
      <w:r w:rsidRPr="00BC0D85">
        <w:rPr>
          <w:rFonts w:ascii="Times New Roman" w:hAnsi="Times New Roman"/>
          <w:color w:val="000000"/>
          <w:sz w:val="28"/>
          <w:lang w:val="ru-RU"/>
        </w:rPr>
        <w:t xml:space="preserve"> и террористической деятельности;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ситуации угрозы террористического акта в доме, в общественном месте;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F85E6D" w:rsidRPr="00BC0D85" w:rsidRDefault="00F85E6D">
      <w:pPr>
        <w:spacing w:after="0" w:line="264" w:lineRule="auto"/>
        <w:ind w:left="120"/>
        <w:jc w:val="both"/>
        <w:rPr>
          <w:lang w:val="ru-RU"/>
        </w:rPr>
      </w:pPr>
    </w:p>
    <w:p w:rsidR="00F85E6D" w:rsidRPr="00BC0D85" w:rsidRDefault="00EF0C30">
      <w:pPr>
        <w:spacing w:after="0" w:line="264" w:lineRule="auto"/>
        <w:ind w:left="120"/>
        <w:jc w:val="both"/>
        <w:rPr>
          <w:lang w:val="ru-RU"/>
        </w:rPr>
      </w:pPr>
      <w:r w:rsidRPr="00BC0D85">
        <w:rPr>
          <w:rFonts w:ascii="Times New Roman" w:hAnsi="Times New Roman"/>
          <w:b/>
          <w:color w:val="000000"/>
          <w:sz w:val="28"/>
          <w:lang w:val="ru-RU"/>
        </w:rPr>
        <w:t>9 КЛАСС</w:t>
      </w:r>
    </w:p>
    <w:p w:rsidR="00F85E6D" w:rsidRPr="00BC0D85" w:rsidRDefault="00F85E6D">
      <w:pPr>
        <w:spacing w:after="0" w:line="264" w:lineRule="auto"/>
        <w:ind w:left="120"/>
        <w:jc w:val="both"/>
        <w:rPr>
          <w:lang w:val="ru-RU"/>
        </w:rPr>
      </w:pP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2 «Безопасность в быту»: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о правилах вызова экстренных служб и ответственности за ложные сообщения;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3 «Безопасность на транспорте»: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4 «Безопасность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знать правила информирования экстренных служб;</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ситуациях криминогенного и антиобщественного характера.</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5 «Безопасность в природной среде»: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объяснять правила безопасного поведения на водоёмах в </w:t>
      </w:r>
      <w:proofErr w:type="gramStart"/>
      <w:r w:rsidRPr="00BC0D85">
        <w:rPr>
          <w:rFonts w:ascii="Times New Roman" w:hAnsi="Times New Roman"/>
          <w:color w:val="000000"/>
          <w:sz w:val="28"/>
          <w:lang w:val="ru-RU"/>
        </w:rPr>
        <w:t>различное</w:t>
      </w:r>
      <w:proofErr w:type="gramEnd"/>
      <w:r w:rsidRPr="00BC0D85">
        <w:rPr>
          <w:rFonts w:ascii="Times New Roman" w:hAnsi="Times New Roman"/>
          <w:color w:val="000000"/>
          <w:sz w:val="28"/>
          <w:lang w:val="ru-RU"/>
        </w:rPr>
        <w:t xml:space="preserve"> время года;</w:t>
      </w:r>
    </w:p>
    <w:p w:rsidR="00F85E6D" w:rsidRPr="00BC0D85" w:rsidRDefault="00EF0C30">
      <w:pPr>
        <w:spacing w:after="0" w:line="264" w:lineRule="auto"/>
        <w:ind w:firstLine="600"/>
        <w:jc w:val="both"/>
        <w:rPr>
          <w:lang w:val="ru-RU"/>
        </w:rPr>
      </w:pPr>
      <w:proofErr w:type="gramStart"/>
      <w:r w:rsidRPr="00BC0D85">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правила само- и взаимопомощи </w:t>
      </w:r>
      <w:proofErr w:type="gramStart"/>
      <w:r w:rsidRPr="00BC0D85">
        <w:rPr>
          <w:rFonts w:ascii="Times New Roman" w:hAnsi="Times New Roman"/>
          <w:color w:val="000000"/>
          <w:sz w:val="28"/>
          <w:lang w:val="ru-RU"/>
        </w:rPr>
        <w:t>терпящим</w:t>
      </w:r>
      <w:proofErr w:type="gramEnd"/>
      <w:r w:rsidRPr="00BC0D85">
        <w:rPr>
          <w:rFonts w:ascii="Times New Roman" w:hAnsi="Times New Roman"/>
          <w:color w:val="000000"/>
          <w:sz w:val="28"/>
          <w:lang w:val="ru-RU"/>
        </w:rPr>
        <w:t xml:space="preserve"> бедствие на воде;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знать и применять способы подачи сигнала о помощи.</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6 «Здоровье и как его сохранить. Основы медицинских знаний»: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оказывать первую помощь и самопомощь при неотложных состояниях.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7 «Безопасность в социуме»: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приводить примеры межличностного и группового конфликта;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характеризовать способы избегания и разрешения конфликтных ситуаций;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BC0D85">
        <w:rPr>
          <w:rFonts w:ascii="Times New Roman" w:hAnsi="Times New Roman"/>
          <w:color w:val="000000"/>
          <w:sz w:val="28"/>
          <w:lang w:val="ru-RU"/>
        </w:rPr>
        <w:t>буллинг</w:t>
      </w:r>
      <w:proofErr w:type="spellEnd"/>
      <w:r w:rsidRPr="00BC0D85">
        <w:rPr>
          <w:rFonts w:ascii="Times New Roman" w:hAnsi="Times New Roman"/>
          <w:color w:val="000000"/>
          <w:sz w:val="28"/>
          <w:lang w:val="ru-RU"/>
        </w:rPr>
        <w:t xml:space="preserve"> (травля));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8 «Безопасность в информационном пространстве»: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BC0D85">
        <w:rPr>
          <w:rFonts w:ascii="Times New Roman" w:hAnsi="Times New Roman"/>
          <w:color w:val="000000"/>
          <w:sz w:val="28"/>
          <w:lang w:val="ru-RU"/>
        </w:rPr>
        <w:t>интернет-сообщества</w:t>
      </w:r>
      <w:proofErr w:type="spellEnd"/>
      <w:proofErr w:type="gramEnd"/>
      <w:r w:rsidRPr="00BC0D85">
        <w:rPr>
          <w:rFonts w:ascii="Times New Roman" w:hAnsi="Times New Roman"/>
          <w:color w:val="000000"/>
          <w:sz w:val="28"/>
          <w:lang w:val="ru-RU"/>
        </w:rPr>
        <w:t>);</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мошенни­чество, </w:t>
      </w:r>
      <w:proofErr w:type="spellStart"/>
      <w:r w:rsidRPr="00BC0D85">
        <w:rPr>
          <w:rFonts w:ascii="Times New Roman" w:hAnsi="Times New Roman"/>
          <w:color w:val="000000"/>
          <w:sz w:val="28"/>
          <w:lang w:val="ru-RU"/>
        </w:rPr>
        <w:t>игромания</w:t>
      </w:r>
      <w:proofErr w:type="spellEnd"/>
      <w:r w:rsidRPr="00BC0D85">
        <w:rPr>
          <w:rFonts w:ascii="Times New Roman" w:hAnsi="Times New Roman"/>
          <w:color w:val="000000"/>
          <w:sz w:val="28"/>
          <w:lang w:val="ru-RU"/>
        </w:rPr>
        <w:t>, деструктивные сообщества в социальных сетях).</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9 «Основы противодействия экстремизму и терроризму»:</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понятия экстремизма, терроризма, их причины и последствия;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сформировать негативное отношение к </w:t>
      </w:r>
      <w:proofErr w:type="gramStart"/>
      <w:r w:rsidRPr="00BC0D85">
        <w:rPr>
          <w:rFonts w:ascii="Times New Roman" w:hAnsi="Times New Roman"/>
          <w:color w:val="000000"/>
          <w:sz w:val="28"/>
          <w:lang w:val="ru-RU"/>
        </w:rPr>
        <w:t>экстремистской</w:t>
      </w:r>
      <w:proofErr w:type="gramEnd"/>
      <w:r w:rsidRPr="00BC0D85">
        <w:rPr>
          <w:rFonts w:ascii="Times New Roman" w:hAnsi="Times New Roman"/>
          <w:color w:val="000000"/>
          <w:sz w:val="28"/>
          <w:lang w:val="ru-RU"/>
        </w:rPr>
        <w:t xml:space="preserve"> и террористической деятельности;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распознавать ситуации угрозы террористического акта в доме, в общественном месте;</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F85E6D" w:rsidRPr="00BC0D85" w:rsidRDefault="00EF0C30">
      <w:pPr>
        <w:spacing w:after="0" w:line="264" w:lineRule="auto"/>
        <w:ind w:firstLine="600"/>
        <w:jc w:val="both"/>
        <w:rPr>
          <w:lang w:val="ru-RU"/>
        </w:rPr>
      </w:pPr>
      <w:r w:rsidRPr="00BC0D85">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 xml:space="preserve">владеть способами </w:t>
      </w:r>
      <w:proofErr w:type="spellStart"/>
      <w:r w:rsidRPr="00BC0D85">
        <w:rPr>
          <w:rFonts w:ascii="Times New Roman" w:hAnsi="Times New Roman"/>
          <w:color w:val="000000"/>
          <w:sz w:val="28"/>
          <w:lang w:val="ru-RU"/>
        </w:rPr>
        <w:t>антикоррупционного</w:t>
      </w:r>
      <w:proofErr w:type="spellEnd"/>
      <w:r w:rsidRPr="00BC0D85">
        <w:rPr>
          <w:rFonts w:ascii="Times New Roman" w:hAnsi="Times New Roman"/>
          <w:color w:val="000000"/>
          <w:sz w:val="28"/>
          <w:lang w:val="ru-RU"/>
        </w:rPr>
        <w:t xml:space="preserve"> поведения с учётом возрастных обязанностей;</w:t>
      </w:r>
    </w:p>
    <w:p w:rsidR="00F85E6D" w:rsidRPr="00BC0D85" w:rsidRDefault="00EF0C30">
      <w:pPr>
        <w:spacing w:after="0" w:line="264" w:lineRule="auto"/>
        <w:ind w:firstLine="600"/>
        <w:jc w:val="both"/>
        <w:rPr>
          <w:lang w:val="ru-RU"/>
        </w:rPr>
      </w:pPr>
      <w:r w:rsidRPr="00BC0D85">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F85E6D" w:rsidRPr="00BC0D85" w:rsidRDefault="00F85E6D">
      <w:pPr>
        <w:rPr>
          <w:lang w:val="ru-RU"/>
        </w:rPr>
        <w:sectPr w:rsidR="00F85E6D" w:rsidRPr="00BC0D85">
          <w:pgSz w:w="11906" w:h="16383"/>
          <w:pgMar w:top="1134" w:right="850" w:bottom="1134" w:left="1701" w:header="720" w:footer="720" w:gutter="0"/>
          <w:cols w:space="720"/>
        </w:sectPr>
      </w:pPr>
    </w:p>
    <w:p w:rsidR="00F85E6D" w:rsidRDefault="00EF0C30">
      <w:pPr>
        <w:spacing w:after="0"/>
        <w:ind w:left="120"/>
      </w:pPr>
      <w:bookmarkStart w:id="4" w:name="block-25289476"/>
      <w:bookmarkEnd w:id="3"/>
      <w:r w:rsidRPr="00BC0D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5E6D" w:rsidRDefault="00EF0C3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F85E6D">
        <w:trPr>
          <w:trHeight w:val="144"/>
          <w:tblCellSpacing w:w="20" w:type="nil"/>
        </w:trPr>
        <w:tc>
          <w:tcPr>
            <w:tcW w:w="456" w:type="dxa"/>
            <w:vMerge w:val="restart"/>
            <w:tcMar>
              <w:top w:w="50" w:type="dxa"/>
              <w:left w:w="100" w:type="dxa"/>
            </w:tcMar>
            <w:vAlign w:val="center"/>
          </w:tcPr>
          <w:p w:rsidR="00F85E6D" w:rsidRDefault="00EF0C30">
            <w:pPr>
              <w:spacing w:after="0"/>
              <w:ind w:left="135"/>
            </w:pPr>
            <w:r>
              <w:rPr>
                <w:rFonts w:ascii="Times New Roman" w:hAnsi="Times New Roman"/>
                <w:b/>
                <w:color w:val="000000"/>
                <w:sz w:val="24"/>
              </w:rPr>
              <w:t xml:space="preserve">№ п/п </w:t>
            </w:r>
          </w:p>
          <w:p w:rsidR="00F85E6D" w:rsidRDefault="00F85E6D">
            <w:pPr>
              <w:spacing w:after="0"/>
              <w:ind w:left="135"/>
            </w:pPr>
          </w:p>
        </w:tc>
        <w:tc>
          <w:tcPr>
            <w:tcW w:w="3168" w:type="dxa"/>
            <w:vMerge w:val="restart"/>
            <w:tcMar>
              <w:top w:w="50" w:type="dxa"/>
              <w:left w:w="100" w:type="dxa"/>
            </w:tcMar>
            <w:vAlign w:val="center"/>
          </w:tcPr>
          <w:p w:rsidR="00F85E6D" w:rsidRDefault="00EF0C30" w:rsidP="00980992">
            <w:pPr>
              <w:spacing w:after="0"/>
              <w:ind w:left="135"/>
              <w:jc w:val="center"/>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F85E6D" w:rsidRDefault="00F85E6D">
            <w:pPr>
              <w:spacing w:after="0"/>
              <w:ind w:left="135"/>
            </w:pPr>
          </w:p>
        </w:tc>
        <w:tc>
          <w:tcPr>
            <w:tcW w:w="0" w:type="auto"/>
            <w:gridSpan w:val="3"/>
            <w:tcMar>
              <w:top w:w="50" w:type="dxa"/>
              <w:left w:w="100" w:type="dxa"/>
            </w:tcMar>
            <w:vAlign w:val="center"/>
          </w:tcPr>
          <w:p w:rsidR="00F85E6D" w:rsidRDefault="00EF0C30" w:rsidP="0098099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F85E6D" w:rsidRDefault="00F85E6D">
            <w:pPr>
              <w:spacing w:after="0"/>
              <w:ind w:left="135"/>
            </w:pPr>
          </w:p>
        </w:tc>
      </w:tr>
      <w:tr w:rsidR="00F85E6D">
        <w:trPr>
          <w:trHeight w:val="144"/>
          <w:tblCellSpacing w:w="20" w:type="nil"/>
        </w:trPr>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c>
          <w:tcPr>
            <w:tcW w:w="966"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Всего</w:t>
            </w:r>
            <w:proofErr w:type="spellEnd"/>
          </w:p>
          <w:p w:rsidR="00F85E6D" w:rsidRDefault="00F85E6D" w:rsidP="00980992">
            <w:pPr>
              <w:spacing w:after="0"/>
              <w:ind w:left="135"/>
              <w:jc w:val="center"/>
            </w:pPr>
          </w:p>
        </w:tc>
        <w:tc>
          <w:tcPr>
            <w:tcW w:w="1687"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F85E6D" w:rsidRDefault="00F85E6D" w:rsidP="00980992">
            <w:pPr>
              <w:spacing w:after="0"/>
              <w:ind w:left="135"/>
              <w:jc w:val="center"/>
            </w:pPr>
          </w:p>
        </w:tc>
        <w:tc>
          <w:tcPr>
            <w:tcW w:w="1774"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F85E6D" w:rsidRDefault="00F85E6D" w:rsidP="00980992">
            <w:pPr>
              <w:spacing w:after="0"/>
              <w:ind w:left="135"/>
              <w:jc w:val="center"/>
            </w:pPr>
          </w:p>
        </w:tc>
        <w:tc>
          <w:tcPr>
            <w:tcW w:w="0" w:type="auto"/>
            <w:vMerge/>
            <w:tcBorders>
              <w:top w:val="nil"/>
            </w:tcBorders>
            <w:tcMar>
              <w:top w:w="50" w:type="dxa"/>
              <w:left w:w="100" w:type="dxa"/>
            </w:tcMar>
          </w:tcPr>
          <w:p w:rsidR="00F85E6D" w:rsidRDefault="00F85E6D"/>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1</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85E6D" w:rsidRPr="00BC0D85"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BC0D85"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2</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в быту"</w:t>
            </w:r>
          </w:p>
        </w:tc>
        <w:tc>
          <w:tcPr>
            <w:tcW w:w="966"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3</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на транспорте"</w:t>
            </w:r>
          </w:p>
        </w:tc>
        <w:tc>
          <w:tcPr>
            <w:tcW w:w="966"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1</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6</w:t>
            </w:r>
          </w:p>
        </w:tc>
        <w:tc>
          <w:tcPr>
            <w:tcW w:w="3168" w:type="dxa"/>
            <w:tcMar>
              <w:top w:w="50" w:type="dxa"/>
              <w:left w:w="100" w:type="dxa"/>
            </w:tcMar>
            <w:vAlign w:val="center"/>
          </w:tcPr>
          <w:p w:rsidR="00F85E6D" w:rsidRDefault="00EF0C30">
            <w:pPr>
              <w:spacing w:after="0"/>
              <w:ind w:left="135"/>
            </w:pPr>
            <w:r w:rsidRPr="00BC0D85">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7</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rsidRPr="00F232F1">
        <w:trPr>
          <w:trHeight w:val="144"/>
          <w:tblCellSpacing w:w="20" w:type="nil"/>
        </w:trPr>
        <w:tc>
          <w:tcPr>
            <w:tcW w:w="456" w:type="dxa"/>
            <w:tcMar>
              <w:top w:w="50" w:type="dxa"/>
              <w:left w:w="100" w:type="dxa"/>
            </w:tcMar>
            <w:vAlign w:val="center"/>
          </w:tcPr>
          <w:p w:rsidR="00F85E6D" w:rsidRDefault="00EF0C30">
            <w:pPr>
              <w:spacing w:after="0"/>
            </w:pPr>
            <w:r>
              <w:rPr>
                <w:rFonts w:ascii="Times New Roman" w:hAnsi="Times New Roman"/>
                <w:color w:val="000000"/>
                <w:sz w:val="24"/>
              </w:rPr>
              <w:t>9</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F85E6D" w:rsidRPr="00980992" w:rsidRDefault="00100D13">
            <w:pPr>
              <w:spacing w:after="0"/>
              <w:ind w:left="135"/>
              <w:jc w:val="center"/>
              <w:rPr>
                <w:lang w:val="ru-RU"/>
              </w:rPr>
            </w:pPr>
            <w:r>
              <w:rPr>
                <w:lang w:val="ru-RU"/>
              </w:rPr>
              <w:t>1</w:t>
            </w:r>
          </w:p>
        </w:tc>
        <w:tc>
          <w:tcPr>
            <w:tcW w:w="1774"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615"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419506</w:t>
              </w:r>
            </w:hyperlink>
          </w:p>
        </w:tc>
      </w:tr>
      <w:tr w:rsidR="00F85E6D">
        <w:trPr>
          <w:trHeight w:val="144"/>
          <w:tblCellSpacing w:w="20" w:type="nil"/>
        </w:trPr>
        <w:tc>
          <w:tcPr>
            <w:tcW w:w="0" w:type="auto"/>
            <w:gridSpan w:val="2"/>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85E6D" w:rsidRPr="00887FF9" w:rsidRDefault="00EF0C30">
            <w:pPr>
              <w:spacing w:after="0"/>
              <w:ind w:left="135"/>
              <w:jc w:val="center"/>
              <w:rPr>
                <w:lang w:val="ru-RU"/>
              </w:rPr>
            </w:pPr>
            <w:r>
              <w:rPr>
                <w:rFonts w:ascii="Times New Roman" w:hAnsi="Times New Roman"/>
                <w:color w:val="000000"/>
                <w:sz w:val="24"/>
              </w:rPr>
              <w:t xml:space="preserve"> </w:t>
            </w:r>
            <w:r w:rsidR="00100D13">
              <w:rPr>
                <w:rFonts w:ascii="Times New Roman" w:hAnsi="Times New Roman"/>
                <w:color w:val="000000"/>
                <w:sz w:val="24"/>
                <w:lang w:val="ru-RU"/>
              </w:rPr>
              <w:t>2</w:t>
            </w:r>
          </w:p>
        </w:tc>
        <w:tc>
          <w:tcPr>
            <w:tcW w:w="1774"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5E6D" w:rsidRDefault="00F85E6D"/>
        </w:tc>
      </w:tr>
    </w:tbl>
    <w:p w:rsidR="00F85E6D" w:rsidRDefault="00F85E6D">
      <w:pPr>
        <w:sectPr w:rsidR="00F85E6D">
          <w:pgSz w:w="16383" w:h="11906" w:orient="landscape"/>
          <w:pgMar w:top="1134" w:right="850" w:bottom="1134" w:left="1701" w:header="720" w:footer="720" w:gutter="0"/>
          <w:cols w:space="720"/>
        </w:sectPr>
      </w:pPr>
    </w:p>
    <w:p w:rsidR="00F85E6D" w:rsidRDefault="00EF0C3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F85E6D">
        <w:trPr>
          <w:trHeight w:val="144"/>
          <w:tblCellSpacing w:w="20" w:type="nil"/>
        </w:trPr>
        <w:tc>
          <w:tcPr>
            <w:tcW w:w="476" w:type="dxa"/>
            <w:vMerge w:val="restart"/>
            <w:tcMar>
              <w:top w:w="50" w:type="dxa"/>
              <w:left w:w="100" w:type="dxa"/>
            </w:tcMar>
            <w:vAlign w:val="center"/>
          </w:tcPr>
          <w:p w:rsidR="00F85E6D" w:rsidRDefault="00EF0C30" w:rsidP="00980992">
            <w:pPr>
              <w:spacing w:after="0"/>
              <w:ind w:left="135"/>
              <w:jc w:val="center"/>
            </w:pPr>
            <w:r>
              <w:rPr>
                <w:rFonts w:ascii="Times New Roman" w:hAnsi="Times New Roman"/>
                <w:b/>
                <w:color w:val="000000"/>
                <w:sz w:val="24"/>
              </w:rPr>
              <w:t>№ п/п</w:t>
            </w:r>
          </w:p>
          <w:p w:rsidR="00F85E6D" w:rsidRDefault="00F85E6D">
            <w:pPr>
              <w:spacing w:after="0"/>
              <w:ind w:left="135"/>
            </w:pPr>
          </w:p>
        </w:tc>
        <w:tc>
          <w:tcPr>
            <w:tcW w:w="2816" w:type="dxa"/>
            <w:vMerge w:val="restart"/>
            <w:tcMar>
              <w:top w:w="50" w:type="dxa"/>
              <w:left w:w="100" w:type="dxa"/>
            </w:tcMar>
            <w:vAlign w:val="center"/>
          </w:tcPr>
          <w:p w:rsidR="00F85E6D" w:rsidRDefault="00EF0C30" w:rsidP="00980992">
            <w:pPr>
              <w:spacing w:after="0"/>
              <w:ind w:left="135"/>
              <w:jc w:val="center"/>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F85E6D" w:rsidRDefault="00F85E6D">
            <w:pPr>
              <w:spacing w:after="0"/>
              <w:ind w:left="135"/>
            </w:pPr>
          </w:p>
        </w:tc>
        <w:tc>
          <w:tcPr>
            <w:tcW w:w="0" w:type="auto"/>
            <w:gridSpan w:val="3"/>
            <w:tcMar>
              <w:top w:w="50" w:type="dxa"/>
              <w:left w:w="100" w:type="dxa"/>
            </w:tcMar>
            <w:vAlign w:val="center"/>
          </w:tcPr>
          <w:p w:rsidR="00F85E6D" w:rsidRDefault="00EF0C30" w:rsidP="0098099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F85E6D" w:rsidRDefault="00F85E6D">
            <w:pPr>
              <w:spacing w:after="0"/>
              <w:ind w:left="135"/>
            </w:pPr>
          </w:p>
        </w:tc>
      </w:tr>
      <w:tr w:rsidR="00F85E6D">
        <w:trPr>
          <w:trHeight w:val="144"/>
          <w:tblCellSpacing w:w="20" w:type="nil"/>
        </w:trPr>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c>
          <w:tcPr>
            <w:tcW w:w="999"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Всего</w:t>
            </w:r>
            <w:proofErr w:type="spellEnd"/>
          </w:p>
          <w:p w:rsidR="00F85E6D" w:rsidRDefault="00F85E6D" w:rsidP="00980992">
            <w:pPr>
              <w:spacing w:after="0"/>
              <w:ind w:left="135"/>
              <w:jc w:val="center"/>
            </w:pPr>
          </w:p>
        </w:tc>
        <w:tc>
          <w:tcPr>
            <w:tcW w:w="1726"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F85E6D" w:rsidRDefault="00F85E6D" w:rsidP="00980992">
            <w:pPr>
              <w:spacing w:after="0"/>
              <w:ind w:left="135"/>
              <w:jc w:val="center"/>
            </w:pPr>
          </w:p>
        </w:tc>
        <w:tc>
          <w:tcPr>
            <w:tcW w:w="1811" w:type="dxa"/>
            <w:tcMar>
              <w:top w:w="50" w:type="dxa"/>
              <w:left w:w="100" w:type="dxa"/>
            </w:tcMar>
            <w:vAlign w:val="center"/>
          </w:tcPr>
          <w:p w:rsidR="00F85E6D" w:rsidRDefault="00EF0C30" w:rsidP="0098099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F85E6D" w:rsidRDefault="00F85E6D" w:rsidP="00980992">
            <w:pPr>
              <w:spacing w:after="0"/>
              <w:ind w:left="135"/>
              <w:jc w:val="center"/>
            </w:pPr>
          </w:p>
        </w:tc>
        <w:tc>
          <w:tcPr>
            <w:tcW w:w="0" w:type="auto"/>
            <w:vMerge/>
            <w:tcBorders>
              <w:top w:val="nil"/>
            </w:tcBorders>
            <w:tcMar>
              <w:top w:w="50" w:type="dxa"/>
              <w:left w:w="100" w:type="dxa"/>
            </w:tcMar>
          </w:tcPr>
          <w:p w:rsidR="00F85E6D" w:rsidRDefault="00F85E6D"/>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1</w:t>
            </w:r>
          </w:p>
        </w:tc>
        <w:tc>
          <w:tcPr>
            <w:tcW w:w="2816"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в быту"</w:t>
            </w:r>
          </w:p>
        </w:tc>
        <w:tc>
          <w:tcPr>
            <w:tcW w:w="999"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2</w:t>
            </w:r>
          </w:p>
        </w:tc>
        <w:tc>
          <w:tcPr>
            <w:tcW w:w="2816"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на транспорте"</w:t>
            </w:r>
          </w:p>
        </w:tc>
        <w:tc>
          <w:tcPr>
            <w:tcW w:w="999"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3</w:t>
            </w:r>
          </w:p>
        </w:tc>
        <w:tc>
          <w:tcPr>
            <w:tcW w:w="2816"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4</w:t>
            </w:r>
          </w:p>
        </w:tc>
        <w:tc>
          <w:tcPr>
            <w:tcW w:w="2816"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5</w:t>
            </w:r>
          </w:p>
        </w:tc>
        <w:tc>
          <w:tcPr>
            <w:tcW w:w="2816" w:type="dxa"/>
            <w:tcMar>
              <w:top w:w="50" w:type="dxa"/>
              <w:left w:w="100" w:type="dxa"/>
            </w:tcMar>
            <w:vAlign w:val="center"/>
          </w:tcPr>
          <w:p w:rsidR="00F85E6D" w:rsidRDefault="00EF0C30">
            <w:pPr>
              <w:spacing w:after="0"/>
              <w:ind w:left="135"/>
            </w:pPr>
            <w:r w:rsidRPr="00BC0D85">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1</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6</w:t>
            </w:r>
          </w:p>
        </w:tc>
        <w:tc>
          <w:tcPr>
            <w:tcW w:w="2816"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7</w:t>
            </w:r>
          </w:p>
        </w:tc>
        <w:tc>
          <w:tcPr>
            <w:tcW w:w="2816"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8</w:t>
            </w:r>
          </w:p>
        </w:tc>
        <w:tc>
          <w:tcPr>
            <w:tcW w:w="2816"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rsidRPr="00F232F1">
        <w:trPr>
          <w:trHeight w:val="144"/>
          <w:tblCellSpacing w:w="20" w:type="nil"/>
        </w:trPr>
        <w:tc>
          <w:tcPr>
            <w:tcW w:w="476" w:type="dxa"/>
            <w:tcMar>
              <w:top w:w="50" w:type="dxa"/>
              <w:left w:w="100" w:type="dxa"/>
            </w:tcMar>
            <w:vAlign w:val="center"/>
          </w:tcPr>
          <w:p w:rsidR="00F85E6D" w:rsidRDefault="00EF0C30">
            <w:pPr>
              <w:spacing w:after="0"/>
            </w:pPr>
            <w:r>
              <w:rPr>
                <w:rFonts w:ascii="Times New Roman" w:hAnsi="Times New Roman"/>
                <w:color w:val="000000"/>
                <w:sz w:val="24"/>
              </w:rPr>
              <w:t>9</w:t>
            </w:r>
          </w:p>
        </w:tc>
        <w:tc>
          <w:tcPr>
            <w:tcW w:w="2816"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F85E6D" w:rsidRPr="00980992" w:rsidRDefault="00100D13">
            <w:pPr>
              <w:spacing w:after="0"/>
              <w:ind w:left="135"/>
              <w:jc w:val="center"/>
              <w:rPr>
                <w:lang w:val="ru-RU"/>
              </w:rPr>
            </w:pPr>
            <w:r>
              <w:rPr>
                <w:lang w:val="ru-RU"/>
              </w:rPr>
              <w:t>-</w:t>
            </w:r>
          </w:p>
        </w:tc>
        <w:tc>
          <w:tcPr>
            <w:tcW w:w="1811"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2710"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/7</w:t>
              </w:r>
              <w:r>
                <w:rPr>
                  <w:rFonts w:ascii="Times New Roman" w:hAnsi="Times New Roman"/>
                  <w:color w:val="0000FF"/>
                  <w:u w:val="single"/>
                </w:rPr>
                <w:t>f</w:t>
              </w:r>
              <w:r w:rsidRPr="00BC0D85">
                <w:rPr>
                  <w:rFonts w:ascii="Times New Roman" w:hAnsi="Times New Roman"/>
                  <w:color w:val="0000FF"/>
                  <w:u w:val="single"/>
                  <w:lang w:val="ru-RU"/>
                </w:rPr>
                <w:t>41</w:t>
              </w:r>
              <w:r>
                <w:rPr>
                  <w:rFonts w:ascii="Times New Roman" w:hAnsi="Times New Roman"/>
                  <w:color w:val="0000FF"/>
                  <w:u w:val="single"/>
                </w:rPr>
                <w:t>b</w:t>
              </w:r>
              <w:r w:rsidRPr="00BC0D85">
                <w:rPr>
                  <w:rFonts w:ascii="Times New Roman" w:hAnsi="Times New Roman"/>
                  <w:color w:val="0000FF"/>
                  <w:u w:val="single"/>
                  <w:lang w:val="ru-RU"/>
                </w:rPr>
                <w:t>590</w:t>
              </w:r>
            </w:hyperlink>
          </w:p>
        </w:tc>
      </w:tr>
      <w:tr w:rsidR="00F85E6D">
        <w:trPr>
          <w:trHeight w:val="144"/>
          <w:tblCellSpacing w:w="20" w:type="nil"/>
        </w:trPr>
        <w:tc>
          <w:tcPr>
            <w:tcW w:w="0" w:type="auto"/>
            <w:gridSpan w:val="2"/>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85E6D" w:rsidRPr="00100D13" w:rsidRDefault="00980992" w:rsidP="00887FF9">
            <w:pPr>
              <w:spacing w:after="0"/>
              <w:ind w:left="135"/>
              <w:jc w:val="center"/>
              <w:rPr>
                <w:lang w:val="ru-RU"/>
              </w:rPr>
            </w:pPr>
            <w:r>
              <w:rPr>
                <w:rFonts w:ascii="Times New Roman" w:hAnsi="Times New Roman"/>
                <w:color w:val="000000"/>
                <w:sz w:val="24"/>
              </w:rPr>
              <w:t xml:space="preserve"> </w:t>
            </w:r>
            <w:r w:rsidR="00100D13">
              <w:rPr>
                <w:rFonts w:ascii="Times New Roman" w:hAnsi="Times New Roman"/>
                <w:color w:val="000000"/>
                <w:sz w:val="24"/>
                <w:lang w:val="ru-RU"/>
              </w:rPr>
              <w:t>2</w:t>
            </w:r>
          </w:p>
        </w:tc>
        <w:tc>
          <w:tcPr>
            <w:tcW w:w="1811"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F85E6D" w:rsidRDefault="00F85E6D"/>
        </w:tc>
      </w:tr>
    </w:tbl>
    <w:p w:rsidR="00F85E6D" w:rsidRDefault="00F85E6D">
      <w:pPr>
        <w:sectPr w:rsidR="00F85E6D">
          <w:pgSz w:w="16383" w:h="11906" w:orient="landscape"/>
          <w:pgMar w:top="1134" w:right="850" w:bottom="1134" w:left="1701" w:header="720" w:footer="720" w:gutter="0"/>
          <w:cols w:space="720"/>
        </w:sectPr>
      </w:pPr>
    </w:p>
    <w:p w:rsidR="00F85E6D" w:rsidRDefault="00EF0C30">
      <w:pPr>
        <w:spacing w:after="0"/>
        <w:ind w:left="120"/>
      </w:pPr>
      <w:bookmarkStart w:id="5" w:name="block-25289477"/>
      <w:bookmarkEnd w:id="4"/>
      <w:r>
        <w:rPr>
          <w:rFonts w:ascii="Times New Roman" w:hAnsi="Times New Roman"/>
          <w:b/>
          <w:color w:val="000000"/>
          <w:sz w:val="28"/>
        </w:rPr>
        <w:lastRenderedPageBreak/>
        <w:t xml:space="preserve"> ПОУРОЧНОЕ ПЛАНИРОВАНИЕ </w:t>
      </w:r>
    </w:p>
    <w:p w:rsidR="00F85E6D" w:rsidRDefault="00EF0C3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F85E6D">
        <w:trPr>
          <w:trHeight w:val="144"/>
          <w:tblCellSpacing w:w="20" w:type="nil"/>
        </w:trPr>
        <w:tc>
          <w:tcPr>
            <w:tcW w:w="378" w:type="dxa"/>
            <w:vMerge w:val="restart"/>
            <w:tcMar>
              <w:top w:w="50" w:type="dxa"/>
              <w:left w:w="100" w:type="dxa"/>
            </w:tcMar>
            <w:vAlign w:val="center"/>
          </w:tcPr>
          <w:p w:rsidR="00F85E6D" w:rsidRDefault="00EF0C30">
            <w:pPr>
              <w:spacing w:after="0"/>
              <w:ind w:left="135"/>
            </w:pPr>
            <w:r>
              <w:rPr>
                <w:rFonts w:ascii="Times New Roman" w:hAnsi="Times New Roman"/>
                <w:b/>
                <w:color w:val="000000"/>
                <w:sz w:val="24"/>
              </w:rPr>
              <w:t xml:space="preserve">№ п/п </w:t>
            </w:r>
          </w:p>
          <w:p w:rsidR="00F85E6D" w:rsidRDefault="00F85E6D">
            <w:pPr>
              <w:spacing w:after="0"/>
              <w:ind w:left="135"/>
            </w:pPr>
          </w:p>
        </w:tc>
        <w:tc>
          <w:tcPr>
            <w:tcW w:w="3168"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5E6D" w:rsidRDefault="00F85E6D">
            <w:pPr>
              <w:spacing w:after="0"/>
              <w:ind w:left="135"/>
            </w:pPr>
          </w:p>
        </w:tc>
        <w:tc>
          <w:tcPr>
            <w:tcW w:w="0" w:type="auto"/>
            <w:gridSpan w:val="3"/>
            <w:tcMar>
              <w:top w:w="50" w:type="dxa"/>
              <w:left w:w="100" w:type="dxa"/>
            </w:tcMar>
            <w:vAlign w:val="center"/>
          </w:tcPr>
          <w:p w:rsidR="00F85E6D" w:rsidRDefault="00EF0C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5E6D" w:rsidRDefault="00F85E6D">
            <w:pPr>
              <w:spacing w:after="0"/>
              <w:ind w:left="135"/>
            </w:pPr>
          </w:p>
        </w:tc>
        <w:tc>
          <w:tcPr>
            <w:tcW w:w="1977"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5E6D" w:rsidRDefault="00F85E6D">
            <w:pPr>
              <w:spacing w:after="0"/>
              <w:ind w:left="135"/>
            </w:pPr>
          </w:p>
        </w:tc>
      </w:tr>
      <w:tr w:rsidR="00F85E6D">
        <w:trPr>
          <w:trHeight w:val="144"/>
          <w:tblCellSpacing w:w="20" w:type="nil"/>
        </w:trPr>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c>
          <w:tcPr>
            <w:tcW w:w="830"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5E6D" w:rsidRDefault="00F85E6D">
            <w:pPr>
              <w:spacing w:after="0"/>
              <w:ind w:left="135"/>
            </w:pPr>
          </w:p>
        </w:tc>
        <w:tc>
          <w:tcPr>
            <w:tcW w:w="1529"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5E6D" w:rsidRDefault="00F85E6D">
            <w:pPr>
              <w:spacing w:after="0"/>
              <w:ind w:left="135"/>
            </w:pPr>
          </w:p>
        </w:tc>
        <w:tc>
          <w:tcPr>
            <w:tcW w:w="1628"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5E6D" w:rsidRDefault="00F85E6D">
            <w:pPr>
              <w:spacing w:after="0"/>
              <w:ind w:left="135"/>
            </w:pPr>
          </w:p>
        </w:tc>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0D85">
                <w:rPr>
                  <w:rFonts w:ascii="Times New Roman" w:hAnsi="Times New Roman"/>
                  <w:color w:val="0000FF"/>
                  <w:u w:val="single"/>
                  <w:lang w:val="ru-RU"/>
                </w:rPr>
                <w:t>5</w:t>
              </w:r>
              <w:r>
                <w:rPr>
                  <w:rFonts w:ascii="Times New Roman" w:hAnsi="Times New Roman"/>
                  <w:color w:val="0000FF"/>
                  <w:u w:val="single"/>
                </w:rPr>
                <w:t>d</w:t>
              </w:r>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0D85">
                <w:rPr>
                  <w:rFonts w:ascii="Times New Roman" w:hAnsi="Times New Roman"/>
                  <w:color w:val="0000FF"/>
                  <w:u w:val="single"/>
                  <w:lang w:val="ru-RU"/>
                </w:rPr>
                <w:t>746</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0D85">
                <w:rPr>
                  <w:rFonts w:ascii="Times New Roman" w:hAnsi="Times New Roman"/>
                  <w:color w:val="0000FF"/>
                  <w:u w:val="single"/>
                  <w:lang w:val="ru-RU"/>
                </w:rPr>
                <w:t>8</w:t>
              </w:r>
              <w:r>
                <w:rPr>
                  <w:rFonts w:ascii="Times New Roman" w:hAnsi="Times New Roman"/>
                  <w:color w:val="0000FF"/>
                  <w:u w:val="single"/>
                </w:rPr>
                <w:t>c</w:t>
              </w:r>
              <w:r w:rsidRPr="00BC0D85">
                <w:rPr>
                  <w:rFonts w:ascii="Times New Roman" w:hAnsi="Times New Roman"/>
                  <w:color w:val="0000FF"/>
                  <w:u w:val="single"/>
                  <w:lang w:val="ru-RU"/>
                </w:rPr>
                <w:t>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4</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BC0D85">
                <w:rPr>
                  <w:rFonts w:ascii="Times New Roman" w:hAnsi="Times New Roman"/>
                  <w:color w:val="0000FF"/>
                  <w:u w:val="single"/>
                  <w:lang w:val="ru-RU"/>
                </w:rPr>
                <w:t>82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6</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быту</w:t>
            </w:r>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BC0D85">
                <w:rPr>
                  <w:rFonts w:ascii="Times New Roman" w:hAnsi="Times New Roman"/>
                  <w:color w:val="0000FF"/>
                  <w:u w:val="single"/>
                  <w:lang w:val="ru-RU"/>
                </w:rPr>
                <w:t>84</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7</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29"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3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3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3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3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3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3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3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37"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Безопасные действия при авариях </w:t>
            </w:r>
            <w:r w:rsidRPr="00BC0D85">
              <w:rPr>
                <w:rFonts w:ascii="Times New Roman" w:hAnsi="Times New Roman"/>
                <w:color w:val="000000"/>
                <w:sz w:val="24"/>
                <w:lang w:val="ru-RU"/>
              </w:rPr>
              <w:lastRenderedPageBreak/>
              <w:t>на коммунальных системах жизнеобеспечения</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C0D85">
                <w:rPr>
                  <w:rFonts w:ascii="Times New Roman" w:hAnsi="Times New Roman"/>
                  <w:color w:val="0000FF"/>
                  <w:u w:val="single"/>
                  <w:lang w:val="ru-RU"/>
                </w:rPr>
                <w:t>51</w:t>
              </w:r>
              <w:r>
                <w:rPr>
                  <w:rFonts w:ascii="Times New Roman" w:hAnsi="Times New Roman"/>
                  <w:color w:val="0000FF"/>
                  <w:u w:val="single"/>
                </w:rPr>
                <w:t>a</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Правила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C0D85">
                <w:rPr>
                  <w:rFonts w:ascii="Times New Roman" w:hAnsi="Times New Roman"/>
                  <w:color w:val="0000FF"/>
                  <w:u w:val="single"/>
                  <w:lang w:val="ru-RU"/>
                </w:rPr>
                <w:t>68</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10</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BC0D85">
                <w:rPr>
                  <w:rFonts w:ascii="Times New Roman" w:hAnsi="Times New Roman"/>
                  <w:color w:val="0000FF"/>
                  <w:u w:val="single"/>
                  <w:lang w:val="ru-RU"/>
                </w:rPr>
                <w:t>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11</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0D85">
                <w:rPr>
                  <w:rFonts w:ascii="Times New Roman" w:hAnsi="Times New Roman"/>
                  <w:color w:val="0000FF"/>
                  <w:u w:val="single"/>
                  <w:lang w:val="ru-RU"/>
                </w:rPr>
                <w:t>78</w:t>
              </w:r>
              <w:r>
                <w:rPr>
                  <w:rFonts w:ascii="Times New Roman" w:hAnsi="Times New Roman"/>
                  <w:color w:val="0000FF"/>
                  <w:u w:val="single"/>
                </w:rPr>
                <w:t>e</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12</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0D85">
                <w:rPr>
                  <w:rFonts w:ascii="Times New Roman" w:hAnsi="Times New Roman"/>
                  <w:color w:val="0000FF"/>
                  <w:u w:val="single"/>
                  <w:lang w:val="ru-RU"/>
                </w:rPr>
                <w:t>946</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038</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06</w:t>
              </w:r>
              <w:r>
                <w:rPr>
                  <w:rFonts w:ascii="Times New Roman" w:hAnsi="Times New Roman"/>
                  <w:color w:val="0000FF"/>
                  <w:u w:val="single"/>
                </w:rPr>
                <w:t>f</w:t>
              </w:r>
              <w:r w:rsidRPr="00BC0D85">
                <w:rPr>
                  <w:rFonts w:ascii="Times New Roman" w:hAnsi="Times New Roman"/>
                  <w:color w:val="0000FF"/>
                  <w:u w:val="single"/>
                  <w:lang w:val="ru-RU"/>
                </w:rPr>
                <w:t>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w:t>
              </w:r>
              <w:r>
                <w:rPr>
                  <w:rFonts w:ascii="Times New Roman" w:hAnsi="Times New Roman"/>
                  <w:color w:val="0000FF"/>
                  <w:u w:val="single"/>
                </w:rPr>
                <w:t>a</w:t>
              </w:r>
              <w:r w:rsidRPr="00BC0D85">
                <w:rPr>
                  <w:rFonts w:ascii="Times New Roman" w:hAnsi="Times New Roman"/>
                  <w:color w:val="0000FF"/>
                  <w:u w:val="single"/>
                  <w:lang w:val="ru-RU"/>
                </w:rPr>
                <w:t>76</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16</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46"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4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48"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4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5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5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5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5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54"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17</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w:t>
              </w:r>
              <w:r>
                <w:rPr>
                  <w:rFonts w:ascii="Times New Roman" w:hAnsi="Times New Roman"/>
                  <w:color w:val="0000FF"/>
                  <w:u w:val="single"/>
                </w:rPr>
                <w:t>d</w:t>
              </w:r>
              <w:r w:rsidRPr="00BC0D85">
                <w:rPr>
                  <w:rFonts w:ascii="Times New Roman" w:hAnsi="Times New Roman"/>
                  <w:color w:val="0000FF"/>
                  <w:u w:val="single"/>
                  <w:lang w:val="ru-RU"/>
                </w:rPr>
                <w:t>96</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14</w:t>
              </w:r>
              <w:r>
                <w:rPr>
                  <w:rFonts w:ascii="Times New Roman" w:hAnsi="Times New Roman"/>
                  <w:color w:val="0000FF"/>
                  <w:u w:val="single"/>
                </w:rPr>
                <w:t>e</w:t>
              </w:r>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на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20</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279</w:t>
              </w:r>
              <w:r>
                <w:rPr>
                  <w:rFonts w:ascii="Times New Roman" w:hAnsi="Times New Roman"/>
                  <w:color w:val="0000FF"/>
                  <w:u w:val="single"/>
                </w:rPr>
                <w:t>a</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21</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w:t>
              </w:r>
              <w:r>
                <w:rPr>
                  <w:rFonts w:ascii="Times New Roman" w:hAnsi="Times New Roman"/>
                  <w:color w:val="0000FF"/>
                  <w:u w:val="single"/>
                </w:rPr>
                <w:t>c</w:t>
              </w:r>
              <w:r w:rsidRPr="00BC0D85">
                <w:rPr>
                  <w:rFonts w:ascii="Times New Roman" w:hAnsi="Times New Roman"/>
                  <w:color w:val="0000FF"/>
                  <w:u w:val="single"/>
                  <w:lang w:val="ru-RU"/>
                </w:rPr>
                <w:t>0</w:t>
              </w:r>
              <w:r>
                <w:rPr>
                  <w:rFonts w:ascii="Times New Roman" w:hAnsi="Times New Roman"/>
                  <w:color w:val="0000FF"/>
                  <w:u w:val="single"/>
                </w:rPr>
                <w:t>e</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22</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Предупреждение и защита от неинфекционных заболеваний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w:t>
              </w:r>
              <w:r>
                <w:rPr>
                  <w:rFonts w:ascii="Times New Roman" w:hAnsi="Times New Roman"/>
                  <w:color w:val="0000FF"/>
                  <w:u w:val="single"/>
                </w:rPr>
                <w:t>d</w:t>
              </w:r>
              <w:r w:rsidRPr="00BC0D85">
                <w:rPr>
                  <w:rFonts w:ascii="Times New Roman" w:hAnsi="Times New Roman"/>
                  <w:color w:val="0000FF"/>
                  <w:u w:val="single"/>
                  <w:lang w:val="ru-RU"/>
                </w:rPr>
                <w:t>94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3384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BC0D85">
                <w:rPr>
                  <w:rFonts w:ascii="Times New Roman" w:hAnsi="Times New Roman"/>
                  <w:color w:val="0000FF"/>
                  <w:u w:val="single"/>
                  <w:lang w:val="ru-RU"/>
                </w:rPr>
                <w:t>82</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63"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6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6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6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6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68"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6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7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71"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26</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27</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w:t>
              </w:r>
              <w:r>
                <w:rPr>
                  <w:rFonts w:ascii="Times New Roman" w:hAnsi="Times New Roman"/>
                  <w:color w:val="0000FF"/>
                  <w:u w:val="single"/>
                </w:rPr>
                <w:t>ca</w:t>
              </w:r>
              <w:r w:rsidRPr="00BC0D85">
                <w:rPr>
                  <w:rFonts w:ascii="Times New Roman" w:hAnsi="Times New Roman"/>
                  <w:color w:val="0000FF"/>
                  <w:u w:val="single"/>
                  <w:lang w:val="ru-RU"/>
                </w:rPr>
                <w:t>8</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w:t>
              </w:r>
              <w:r>
                <w:rPr>
                  <w:rFonts w:ascii="Times New Roman" w:hAnsi="Times New Roman"/>
                  <w:color w:val="0000FF"/>
                  <w:u w:val="single"/>
                </w:rPr>
                <w:t>f</w:t>
              </w:r>
              <w:r w:rsidRPr="00BC0D85">
                <w:rPr>
                  <w:rFonts w:ascii="Times New Roman" w:hAnsi="Times New Roman"/>
                  <w:color w:val="0000FF"/>
                  <w:u w:val="single"/>
                  <w:lang w:val="ru-RU"/>
                </w:rPr>
                <w:t>82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29</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4568</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30</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4842</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32</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78"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7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8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8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8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8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8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8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86"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87"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88"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8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9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9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9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9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9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95"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Pr="00980992" w:rsidRDefault="00980992">
            <w:pPr>
              <w:spacing w:after="0"/>
              <w:ind w:left="135"/>
              <w:jc w:val="center"/>
              <w:rPr>
                <w:lang w:val="ru-RU"/>
              </w:rPr>
            </w:pPr>
            <w:r>
              <w:rPr>
                <w:lang w:val="ru-RU"/>
              </w:rPr>
              <w:t>-</w:t>
            </w:r>
          </w:p>
        </w:tc>
        <w:tc>
          <w:tcPr>
            <w:tcW w:w="1628" w:type="dxa"/>
            <w:tcMar>
              <w:top w:w="50" w:type="dxa"/>
              <w:left w:w="100" w:type="dxa"/>
            </w:tcMar>
            <w:vAlign w:val="center"/>
          </w:tcPr>
          <w:p w:rsidR="00F85E6D" w:rsidRPr="00980992" w:rsidRDefault="00980992">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6192</w:t>
              </w:r>
            </w:hyperlink>
          </w:p>
        </w:tc>
      </w:tr>
      <w:tr w:rsidR="00F85E6D">
        <w:trPr>
          <w:trHeight w:val="144"/>
          <w:tblCellSpacing w:w="20" w:type="nil"/>
        </w:trPr>
        <w:tc>
          <w:tcPr>
            <w:tcW w:w="0" w:type="auto"/>
            <w:gridSpan w:val="2"/>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85E6D" w:rsidRPr="00100D13" w:rsidRDefault="00100D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28"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5E6D" w:rsidRDefault="00F85E6D"/>
        </w:tc>
      </w:tr>
    </w:tbl>
    <w:p w:rsidR="00F85E6D" w:rsidRDefault="00F85E6D">
      <w:pPr>
        <w:sectPr w:rsidR="00F85E6D">
          <w:pgSz w:w="16383" w:h="11906" w:orient="landscape"/>
          <w:pgMar w:top="1134" w:right="850" w:bottom="1134" w:left="1701" w:header="720" w:footer="720" w:gutter="0"/>
          <w:cols w:space="720"/>
        </w:sectPr>
      </w:pPr>
    </w:p>
    <w:p w:rsidR="00F85E6D" w:rsidRDefault="00EF0C3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F85E6D">
        <w:trPr>
          <w:trHeight w:val="144"/>
          <w:tblCellSpacing w:w="20" w:type="nil"/>
        </w:trPr>
        <w:tc>
          <w:tcPr>
            <w:tcW w:w="378" w:type="dxa"/>
            <w:vMerge w:val="restart"/>
            <w:tcMar>
              <w:top w:w="50" w:type="dxa"/>
              <w:left w:w="100" w:type="dxa"/>
            </w:tcMar>
            <w:vAlign w:val="center"/>
          </w:tcPr>
          <w:p w:rsidR="00F85E6D" w:rsidRDefault="00EF0C30">
            <w:pPr>
              <w:spacing w:after="0"/>
              <w:ind w:left="135"/>
            </w:pPr>
            <w:r>
              <w:rPr>
                <w:rFonts w:ascii="Times New Roman" w:hAnsi="Times New Roman"/>
                <w:b/>
                <w:color w:val="000000"/>
                <w:sz w:val="24"/>
              </w:rPr>
              <w:t xml:space="preserve">№ п/п </w:t>
            </w:r>
          </w:p>
          <w:p w:rsidR="00F85E6D" w:rsidRDefault="00F85E6D">
            <w:pPr>
              <w:spacing w:after="0"/>
              <w:ind w:left="135"/>
            </w:pPr>
          </w:p>
        </w:tc>
        <w:tc>
          <w:tcPr>
            <w:tcW w:w="3168"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5E6D" w:rsidRDefault="00F85E6D">
            <w:pPr>
              <w:spacing w:after="0"/>
              <w:ind w:left="135"/>
            </w:pPr>
          </w:p>
        </w:tc>
        <w:tc>
          <w:tcPr>
            <w:tcW w:w="0" w:type="auto"/>
            <w:gridSpan w:val="3"/>
            <w:tcMar>
              <w:top w:w="50" w:type="dxa"/>
              <w:left w:w="100" w:type="dxa"/>
            </w:tcMar>
            <w:vAlign w:val="center"/>
          </w:tcPr>
          <w:p w:rsidR="00F85E6D" w:rsidRDefault="00EF0C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5E6D" w:rsidRDefault="00F85E6D">
            <w:pPr>
              <w:spacing w:after="0"/>
              <w:ind w:left="135"/>
            </w:pPr>
          </w:p>
        </w:tc>
        <w:tc>
          <w:tcPr>
            <w:tcW w:w="1977" w:type="dxa"/>
            <w:vMerge w:val="restart"/>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5E6D" w:rsidRDefault="00F85E6D">
            <w:pPr>
              <w:spacing w:after="0"/>
              <w:ind w:left="135"/>
            </w:pPr>
          </w:p>
        </w:tc>
      </w:tr>
      <w:tr w:rsidR="00F85E6D">
        <w:trPr>
          <w:trHeight w:val="144"/>
          <w:tblCellSpacing w:w="20" w:type="nil"/>
        </w:trPr>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c>
          <w:tcPr>
            <w:tcW w:w="830"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5E6D" w:rsidRDefault="00F85E6D">
            <w:pPr>
              <w:spacing w:after="0"/>
              <w:ind w:left="135"/>
            </w:pPr>
          </w:p>
        </w:tc>
        <w:tc>
          <w:tcPr>
            <w:tcW w:w="1529"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5E6D" w:rsidRDefault="00F85E6D">
            <w:pPr>
              <w:spacing w:after="0"/>
              <w:ind w:left="135"/>
            </w:pPr>
          </w:p>
        </w:tc>
        <w:tc>
          <w:tcPr>
            <w:tcW w:w="1628" w:type="dxa"/>
            <w:tcMar>
              <w:top w:w="50" w:type="dxa"/>
              <w:left w:w="100" w:type="dxa"/>
            </w:tcMar>
            <w:vAlign w:val="center"/>
          </w:tcPr>
          <w:p w:rsidR="00F85E6D" w:rsidRDefault="00EF0C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5E6D" w:rsidRDefault="00F85E6D">
            <w:pPr>
              <w:spacing w:after="0"/>
              <w:ind w:left="135"/>
            </w:pPr>
          </w:p>
        </w:tc>
        <w:tc>
          <w:tcPr>
            <w:tcW w:w="0" w:type="auto"/>
            <w:vMerge/>
            <w:tcBorders>
              <w:top w:val="nil"/>
            </w:tcBorders>
            <w:tcMar>
              <w:top w:w="50" w:type="dxa"/>
              <w:left w:w="100" w:type="dxa"/>
            </w:tcMar>
          </w:tcPr>
          <w:p w:rsidR="00F85E6D" w:rsidRDefault="00F85E6D"/>
        </w:tc>
        <w:tc>
          <w:tcPr>
            <w:tcW w:w="0" w:type="auto"/>
            <w:vMerge/>
            <w:tcBorders>
              <w:top w:val="nil"/>
            </w:tcBorders>
            <w:tcMar>
              <w:top w:w="50" w:type="dxa"/>
              <w:left w:w="100" w:type="dxa"/>
            </w:tcMar>
          </w:tcPr>
          <w:p w:rsidR="00F85E6D" w:rsidRDefault="00F85E6D"/>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быту</w:t>
            </w:r>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Pr>
                <w:rFonts w:ascii="Times New Roman" w:hAnsi="Times New Roman" w:cs="Times New Roman"/>
                <w:b/>
                <w:sz w:val="16"/>
                <w:szCs w:val="16"/>
                <w:lang w:val="ru-RU"/>
              </w:rPr>
              <w:t>1</w:t>
            </w:r>
            <w:r w:rsidRPr="00587B9E">
              <w:rPr>
                <w:rFonts w:ascii="Times New Roman" w:hAnsi="Times New Roman" w:cs="Times New Roman"/>
                <w:b/>
                <w:sz w:val="16"/>
                <w:szCs w:val="16"/>
              </w:rPr>
              <w:t xml:space="preserve">. </w:t>
            </w:r>
            <w:hyperlink r:id="rId9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F85E6D" w:rsidP="00587B9E">
            <w:pPr>
              <w:spacing w:after="0"/>
              <w:ind w:left="135"/>
            </w:pPr>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0D85">
                <w:rPr>
                  <w:rFonts w:ascii="Times New Roman" w:hAnsi="Times New Roman"/>
                  <w:color w:val="0000FF"/>
                  <w:u w:val="single"/>
                  <w:lang w:val="ru-RU"/>
                </w:rPr>
                <w:t>78</w:t>
              </w:r>
              <w:r>
                <w:rPr>
                  <w:rFonts w:ascii="Times New Roman" w:hAnsi="Times New Roman"/>
                  <w:color w:val="0000FF"/>
                  <w:u w:val="single"/>
                </w:rPr>
                <w:t>e</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w:t>
            </w:r>
          </w:p>
        </w:tc>
        <w:tc>
          <w:tcPr>
            <w:tcW w:w="3168" w:type="dxa"/>
            <w:tcMar>
              <w:top w:w="50" w:type="dxa"/>
              <w:left w:w="100" w:type="dxa"/>
            </w:tcMar>
            <w:vAlign w:val="center"/>
          </w:tcPr>
          <w:p w:rsidR="00F85E6D" w:rsidRDefault="00EF0C30">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0D85">
                <w:rPr>
                  <w:rFonts w:ascii="Times New Roman" w:hAnsi="Times New Roman"/>
                  <w:color w:val="0000FF"/>
                  <w:u w:val="single"/>
                  <w:lang w:val="ru-RU"/>
                </w:rPr>
                <w:t>946</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BC0D85">
                <w:rPr>
                  <w:rFonts w:ascii="Times New Roman" w:hAnsi="Times New Roman"/>
                  <w:color w:val="0000FF"/>
                  <w:u w:val="single"/>
                  <w:lang w:val="ru-RU"/>
                </w:rPr>
                <w:t>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Безопасность пассажиров на различных </w:t>
            </w:r>
            <w:proofErr w:type="gramStart"/>
            <w:r w:rsidRPr="00BC0D85">
              <w:rPr>
                <w:rFonts w:ascii="Times New Roman" w:hAnsi="Times New Roman"/>
                <w:color w:val="000000"/>
                <w:sz w:val="24"/>
                <w:lang w:val="ru-RU"/>
              </w:rPr>
              <w:t>видах</w:t>
            </w:r>
            <w:proofErr w:type="gramEnd"/>
            <w:r w:rsidRPr="00BC0D85">
              <w:rPr>
                <w:rFonts w:ascii="Times New Roman" w:hAnsi="Times New Roman"/>
                <w:color w:val="000000"/>
                <w:sz w:val="24"/>
                <w:lang w:val="ru-RU"/>
              </w:rPr>
              <w:t xml:space="preserve"> транспорта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BC0D85">
                <w:rPr>
                  <w:rFonts w:ascii="Times New Roman" w:hAnsi="Times New Roman"/>
                  <w:color w:val="0000FF"/>
                  <w:u w:val="single"/>
                  <w:lang w:val="ru-RU"/>
                </w:rPr>
                <w:t>42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6</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0210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7</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w:t>
              </w:r>
              <w:r>
                <w:rPr>
                  <w:rFonts w:ascii="Times New Roman" w:hAnsi="Times New Roman"/>
                  <w:color w:val="0000FF"/>
                  <w:u w:val="single"/>
                </w:rPr>
                <w:t>c</w:t>
              </w:r>
              <w:r w:rsidRPr="00BC0D85">
                <w:rPr>
                  <w:rFonts w:ascii="Times New Roman" w:hAnsi="Times New Roman"/>
                  <w:color w:val="0000FF"/>
                  <w:u w:val="single"/>
                  <w:lang w:val="ru-RU"/>
                </w:rPr>
                <w:t>10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w:t>
              </w:r>
              <w:r>
                <w:rPr>
                  <w:rFonts w:ascii="Times New Roman" w:hAnsi="Times New Roman"/>
                  <w:color w:val="0000FF"/>
                  <w:u w:val="single"/>
                </w:rPr>
                <w:t>c</w:t>
              </w:r>
              <w:r w:rsidRPr="00BC0D85">
                <w:rPr>
                  <w:rFonts w:ascii="Times New Roman" w:hAnsi="Times New Roman"/>
                  <w:color w:val="0000FF"/>
                  <w:u w:val="single"/>
                  <w:lang w:val="ru-RU"/>
                </w:rPr>
                <w:t>10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9</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14</w:t>
              </w:r>
              <w:r>
                <w:rPr>
                  <w:rFonts w:ascii="Times New Roman" w:hAnsi="Times New Roman"/>
                  <w:color w:val="0000FF"/>
                  <w:u w:val="single"/>
                </w:rPr>
                <w:t>e</w:t>
              </w:r>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10</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1</w:t>
              </w:r>
              <w:r>
                <w:rPr>
                  <w:rFonts w:ascii="Times New Roman" w:hAnsi="Times New Roman"/>
                  <w:color w:val="0000FF"/>
                  <w:u w:val="single"/>
                </w:rPr>
                <w:t>ac</w:t>
              </w:r>
              <w:r w:rsidRPr="00BC0D85">
                <w:rPr>
                  <w:rFonts w:ascii="Times New Roman" w:hAnsi="Times New Roman"/>
                  <w:color w:val="0000FF"/>
                  <w:u w:val="single"/>
                  <w:lang w:val="ru-RU"/>
                </w:rPr>
                <w:t>0</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12</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на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BC0D85">
                <w:rPr>
                  <w:rFonts w:ascii="Times New Roman" w:hAnsi="Times New Roman"/>
                  <w:color w:val="0000FF"/>
                  <w:u w:val="single"/>
                  <w:lang w:val="ru-RU"/>
                </w:rPr>
                <w:t>4</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209</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222</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15</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23</w:t>
              </w:r>
              <w:r>
                <w:rPr>
                  <w:rFonts w:ascii="Times New Roman" w:hAnsi="Times New Roman"/>
                  <w:color w:val="0000FF"/>
                  <w:u w:val="single"/>
                </w:rPr>
                <w:t>a</w:t>
              </w:r>
              <w:r w:rsidRPr="00BC0D85">
                <w:rPr>
                  <w:rFonts w:ascii="Times New Roman" w:hAnsi="Times New Roman"/>
                  <w:color w:val="0000FF"/>
                  <w:u w:val="single"/>
                  <w:lang w:val="ru-RU"/>
                </w:rPr>
                <w:t>8</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16</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12"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1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11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1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1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1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18"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1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20"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17</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3078</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350</w:t>
              </w:r>
              <w:r>
                <w:rPr>
                  <w:rFonts w:ascii="Times New Roman" w:hAnsi="Times New Roman"/>
                  <w:color w:val="0000FF"/>
                  <w:u w:val="single"/>
                </w:rPr>
                <w:t>a</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19</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367</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20</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3</w:t>
              </w:r>
              <w:r>
                <w:rPr>
                  <w:rFonts w:ascii="Times New Roman" w:hAnsi="Times New Roman"/>
                  <w:color w:val="0000FF"/>
                  <w:u w:val="single"/>
                </w:rPr>
                <w:t>ca</w:t>
              </w:r>
              <w:r w:rsidRPr="00BC0D85">
                <w:rPr>
                  <w:rFonts w:ascii="Times New Roman" w:hAnsi="Times New Roman"/>
                  <w:color w:val="0000FF"/>
                  <w:u w:val="single"/>
                  <w:lang w:val="ru-RU"/>
                </w:rPr>
                <w:t>8</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21</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425</w:t>
              </w:r>
              <w:r>
                <w:rPr>
                  <w:rFonts w:ascii="Times New Roman" w:hAnsi="Times New Roman"/>
                  <w:color w:val="0000FF"/>
                  <w:u w:val="single"/>
                </w:rPr>
                <w:t>c</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40</w:t>
              </w:r>
              <w:r>
                <w:rPr>
                  <w:rFonts w:ascii="Times New Roman" w:hAnsi="Times New Roman"/>
                  <w:color w:val="0000FF"/>
                  <w:u w:val="single"/>
                </w:rPr>
                <w:t>ea</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4568</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24</w:t>
            </w:r>
          </w:p>
        </w:tc>
        <w:tc>
          <w:tcPr>
            <w:tcW w:w="3168" w:type="dxa"/>
            <w:tcMar>
              <w:top w:w="50" w:type="dxa"/>
              <w:left w:w="100" w:type="dxa"/>
            </w:tcMar>
            <w:vAlign w:val="center"/>
          </w:tcPr>
          <w:p w:rsidR="00F85E6D" w:rsidRPr="00BC0D85" w:rsidRDefault="00EF0C30">
            <w:pPr>
              <w:spacing w:after="0"/>
              <w:ind w:left="135"/>
              <w:rPr>
                <w:lang w:val="ru-RU"/>
              </w:rPr>
            </w:pPr>
            <w:proofErr w:type="gramStart"/>
            <w:r w:rsidRPr="00BC0D85">
              <w:rPr>
                <w:rFonts w:ascii="Times New Roman" w:hAnsi="Times New Roman"/>
                <w:color w:val="000000"/>
                <w:sz w:val="24"/>
                <w:lang w:val="ru-RU"/>
              </w:rPr>
              <w:t>Опасные программы и явления цифровой среды</w:t>
            </w:r>
            <w:proofErr w:type="gramEnd"/>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4842</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25</w:t>
            </w:r>
          </w:p>
        </w:tc>
        <w:tc>
          <w:tcPr>
            <w:tcW w:w="3168" w:type="dxa"/>
            <w:tcMar>
              <w:top w:w="50" w:type="dxa"/>
              <w:left w:w="100" w:type="dxa"/>
            </w:tcMar>
            <w:vAlign w:val="center"/>
          </w:tcPr>
          <w:p w:rsidR="00F85E6D" w:rsidRDefault="00EF0C30">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26</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4</w:t>
              </w:r>
              <w:r>
                <w:rPr>
                  <w:rFonts w:ascii="Times New Roman" w:hAnsi="Times New Roman"/>
                  <w:color w:val="0000FF"/>
                  <w:u w:val="single"/>
                </w:rPr>
                <w:t>d</w:t>
              </w:r>
              <w:r w:rsidRPr="00BC0D85">
                <w:rPr>
                  <w:rFonts w:ascii="Times New Roman" w:hAnsi="Times New Roman"/>
                  <w:color w:val="0000FF"/>
                  <w:u w:val="single"/>
                  <w:lang w:val="ru-RU"/>
                </w:rPr>
                <w:t>4</w:t>
              </w:r>
              <w:r>
                <w:rPr>
                  <w:rFonts w:ascii="Times New Roman" w:hAnsi="Times New Roman"/>
                  <w:color w:val="0000FF"/>
                  <w:u w:val="single"/>
                </w:rPr>
                <w:t>c</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27</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31"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3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13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3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3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3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3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38"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39"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28</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40"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4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14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4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4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4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4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47"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48"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29</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49"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5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15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5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5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5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5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56"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57"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30</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Безопасные действия при </w:t>
            </w:r>
            <w:r w:rsidRPr="00BC0D85">
              <w:rPr>
                <w:rFonts w:ascii="Times New Roman" w:hAnsi="Times New Roman"/>
                <w:color w:val="000000"/>
                <w:sz w:val="24"/>
                <w:lang w:val="ru-RU"/>
              </w:rPr>
              <w:lastRenderedPageBreak/>
              <w:t>совершении теракта</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58"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5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lastRenderedPageBreak/>
              <w:t xml:space="preserve">3. </w:t>
            </w:r>
            <w:hyperlink r:id="rId16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6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6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6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6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6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66"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6192</w:t>
              </w:r>
            </w:hyperlink>
          </w:p>
        </w:tc>
      </w:tr>
      <w:tr w:rsidR="00F85E6D">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32</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1. </w:t>
            </w:r>
            <w:hyperlink r:id="rId168"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2. </w:t>
            </w:r>
            <w:hyperlink r:id="rId169"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587B9E">
                <w:rPr>
                  <w:rStyle w:val="ab"/>
                  <w:rFonts w:ascii="Times New Roman" w:hAnsi="Times New Roman" w:cs="Times New Roman"/>
                  <w:b/>
                  <w:sz w:val="16"/>
                  <w:szCs w:val="16"/>
                </w:rPr>
                <w:t>/23/</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3. </w:t>
            </w:r>
            <w:hyperlink r:id="rId170"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4. </w:t>
            </w:r>
            <w:hyperlink r:id="rId171"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гибдд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5. </w:t>
            </w:r>
            <w:hyperlink r:id="rId172"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6. </w:t>
            </w:r>
            <w:hyperlink r:id="rId173"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7. </w:t>
            </w:r>
            <w:hyperlink r:id="rId174"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587B9E" w:rsidRPr="00587B9E" w:rsidRDefault="00587B9E" w:rsidP="00587B9E">
            <w:pPr>
              <w:spacing w:after="0" w:line="240" w:lineRule="auto"/>
              <w:rPr>
                <w:rFonts w:ascii="Times New Roman" w:hAnsi="Times New Roman" w:cs="Times New Roman"/>
                <w:b/>
                <w:sz w:val="16"/>
                <w:szCs w:val="16"/>
              </w:rPr>
            </w:pPr>
            <w:r w:rsidRPr="00587B9E">
              <w:rPr>
                <w:rFonts w:ascii="Times New Roman" w:hAnsi="Times New Roman" w:cs="Times New Roman"/>
                <w:b/>
                <w:sz w:val="16"/>
                <w:szCs w:val="16"/>
              </w:rPr>
              <w:t xml:space="preserve">8. </w:t>
            </w:r>
            <w:hyperlink r:id="rId175" w:history="1">
              <w:r>
                <w:rPr>
                  <w:rStyle w:val="ab"/>
                  <w:rFonts w:ascii="Times New Roman" w:hAnsi="Times New Roman" w:cs="Times New Roman"/>
                  <w:b/>
                  <w:sz w:val="16"/>
                  <w:szCs w:val="16"/>
                </w:rPr>
                <w:t>https</w:t>
              </w:r>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мвд</w:t>
              </w:r>
              <w:proofErr w:type="spellEnd"/>
              <w:r w:rsidRPr="00587B9E">
                <w:rPr>
                  <w:rStyle w:val="ab"/>
                  <w:rFonts w:ascii="Times New Roman" w:hAnsi="Times New Roman" w:cs="Times New Roman"/>
                  <w:b/>
                  <w:sz w:val="16"/>
                  <w:szCs w:val="16"/>
                </w:rPr>
                <w:t>.</w:t>
              </w:r>
              <w:proofErr w:type="spellStart"/>
              <w:r>
                <w:rPr>
                  <w:rStyle w:val="ab"/>
                  <w:rFonts w:ascii="Times New Roman" w:hAnsi="Times New Roman" w:cs="Times New Roman"/>
                  <w:b/>
                  <w:sz w:val="16"/>
                  <w:szCs w:val="16"/>
                  <w:lang w:val="ru-RU"/>
                </w:rPr>
                <w:t>рф</w:t>
              </w:r>
              <w:proofErr w:type="spellEnd"/>
              <w:r w:rsidRPr="00587B9E">
                <w:rPr>
                  <w:rStyle w:val="ab"/>
                  <w:rFonts w:ascii="Times New Roman" w:hAnsi="Times New Roman" w:cs="Times New Roman"/>
                  <w:b/>
                  <w:sz w:val="16"/>
                  <w:szCs w:val="16"/>
                </w:rPr>
                <w:t>/</w:t>
              </w:r>
            </w:hyperlink>
            <w:r w:rsidRPr="00587B9E">
              <w:rPr>
                <w:rFonts w:ascii="Times New Roman" w:hAnsi="Times New Roman" w:cs="Times New Roman"/>
                <w:b/>
                <w:sz w:val="16"/>
                <w:szCs w:val="16"/>
              </w:rPr>
              <w:t xml:space="preserve"> </w:t>
            </w:r>
          </w:p>
          <w:p w:rsidR="00F85E6D" w:rsidRDefault="00587B9E" w:rsidP="00587B9E">
            <w:pPr>
              <w:spacing w:after="0"/>
            </w:pPr>
            <w:r w:rsidRPr="00587B9E">
              <w:rPr>
                <w:rFonts w:ascii="Times New Roman" w:hAnsi="Times New Roman" w:cs="Times New Roman"/>
                <w:b/>
                <w:sz w:val="16"/>
                <w:szCs w:val="16"/>
              </w:rPr>
              <w:t xml:space="preserve">9. </w:t>
            </w:r>
            <w:hyperlink r:id="rId176" w:history="1">
              <w:r>
                <w:rPr>
                  <w:rStyle w:val="ab"/>
                  <w:rFonts w:ascii="Times New Roman" w:hAnsi="Times New Roman" w:cs="Times New Roman"/>
                  <w:b/>
                  <w:sz w:val="16"/>
                  <w:szCs w:val="16"/>
                </w:rPr>
                <w:t>http</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587B9E">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587B9E">
                <w:rPr>
                  <w:rStyle w:val="ab"/>
                  <w:rFonts w:ascii="Times New Roman" w:hAnsi="Times New Roman" w:cs="Times New Roman"/>
                  <w:b/>
                  <w:sz w:val="16"/>
                  <w:szCs w:val="16"/>
                </w:rPr>
                <w:t>/</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33</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644</w:t>
              </w:r>
              <w:r>
                <w:rPr>
                  <w:rFonts w:ascii="Times New Roman" w:hAnsi="Times New Roman"/>
                  <w:color w:val="0000FF"/>
                  <w:u w:val="single"/>
                </w:rPr>
                <w:t>e</w:t>
              </w:r>
            </w:hyperlink>
          </w:p>
        </w:tc>
      </w:tr>
      <w:tr w:rsidR="00F85E6D" w:rsidRPr="00F232F1">
        <w:trPr>
          <w:trHeight w:val="144"/>
          <w:tblCellSpacing w:w="20" w:type="nil"/>
        </w:trPr>
        <w:tc>
          <w:tcPr>
            <w:tcW w:w="378" w:type="dxa"/>
            <w:tcMar>
              <w:top w:w="50" w:type="dxa"/>
              <w:left w:w="100" w:type="dxa"/>
            </w:tcMar>
            <w:vAlign w:val="center"/>
          </w:tcPr>
          <w:p w:rsidR="00F85E6D" w:rsidRDefault="00EF0C30">
            <w:pPr>
              <w:spacing w:after="0"/>
            </w:pPr>
            <w:r>
              <w:rPr>
                <w:rFonts w:ascii="Times New Roman" w:hAnsi="Times New Roman"/>
                <w:color w:val="000000"/>
                <w:sz w:val="24"/>
              </w:rPr>
              <w:t>34</w:t>
            </w:r>
          </w:p>
        </w:tc>
        <w:tc>
          <w:tcPr>
            <w:tcW w:w="3168"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85E6D" w:rsidRDefault="00F85E6D">
            <w:pPr>
              <w:spacing w:after="0"/>
              <w:ind w:left="135"/>
              <w:jc w:val="center"/>
            </w:pPr>
          </w:p>
        </w:tc>
        <w:tc>
          <w:tcPr>
            <w:tcW w:w="1628" w:type="dxa"/>
            <w:tcMar>
              <w:top w:w="50" w:type="dxa"/>
              <w:left w:w="100" w:type="dxa"/>
            </w:tcMar>
            <w:vAlign w:val="center"/>
          </w:tcPr>
          <w:p w:rsidR="00F85E6D" w:rsidRPr="00100D13" w:rsidRDefault="00100D13">
            <w:pPr>
              <w:spacing w:after="0"/>
              <w:ind w:left="135"/>
              <w:jc w:val="center"/>
              <w:rPr>
                <w:lang w:val="ru-RU"/>
              </w:rPr>
            </w:pPr>
            <w:r>
              <w:rPr>
                <w:lang w:val="ru-RU"/>
              </w:rPr>
              <w:t>0</w:t>
            </w:r>
          </w:p>
        </w:tc>
        <w:tc>
          <w:tcPr>
            <w:tcW w:w="1155" w:type="dxa"/>
            <w:tcMar>
              <w:top w:w="50" w:type="dxa"/>
              <w:left w:w="100" w:type="dxa"/>
            </w:tcMar>
            <w:vAlign w:val="center"/>
          </w:tcPr>
          <w:p w:rsidR="00F85E6D" w:rsidRDefault="00F85E6D">
            <w:pPr>
              <w:spacing w:after="0"/>
              <w:ind w:left="135"/>
            </w:pPr>
          </w:p>
        </w:tc>
        <w:tc>
          <w:tcPr>
            <w:tcW w:w="1977" w:type="dxa"/>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C0D85">
                <w:rPr>
                  <w:rFonts w:ascii="Times New Roman" w:hAnsi="Times New Roman"/>
                  <w:color w:val="0000FF"/>
                  <w:u w:val="single"/>
                  <w:lang w:val="ru-RU"/>
                </w:rPr>
                <w:t>://</w:t>
              </w:r>
              <w:r>
                <w:rPr>
                  <w:rFonts w:ascii="Times New Roman" w:hAnsi="Times New Roman"/>
                  <w:color w:val="0000FF"/>
                  <w:u w:val="single"/>
                </w:rPr>
                <w:t>m</w:t>
              </w:r>
              <w:r w:rsidRPr="00BC0D8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0D85">
                <w:rPr>
                  <w:rFonts w:ascii="Times New Roman" w:hAnsi="Times New Roman"/>
                  <w:color w:val="0000FF"/>
                  <w:u w:val="single"/>
                  <w:lang w:val="ru-RU"/>
                </w:rPr>
                <w:t>.</w:t>
              </w:r>
              <w:r>
                <w:rPr>
                  <w:rFonts w:ascii="Times New Roman" w:hAnsi="Times New Roman"/>
                  <w:color w:val="0000FF"/>
                  <w:u w:val="single"/>
                </w:rPr>
                <w:t>ru</w:t>
              </w:r>
              <w:r w:rsidRPr="00BC0D85">
                <w:rPr>
                  <w:rFonts w:ascii="Times New Roman" w:hAnsi="Times New Roman"/>
                  <w:color w:val="0000FF"/>
                  <w:u w:val="single"/>
                  <w:lang w:val="ru-RU"/>
                </w:rPr>
                <w:t>/</w:t>
              </w:r>
              <w:r>
                <w:rPr>
                  <w:rFonts w:ascii="Times New Roman" w:hAnsi="Times New Roman"/>
                  <w:color w:val="0000FF"/>
                  <w:u w:val="single"/>
                </w:rPr>
                <w:t>f</w:t>
              </w:r>
              <w:r w:rsidRPr="00BC0D8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0D85">
                <w:rPr>
                  <w:rFonts w:ascii="Times New Roman" w:hAnsi="Times New Roman"/>
                  <w:color w:val="0000FF"/>
                  <w:u w:val="single"/>
                  <w:lang w:val="ru-RU"/>
                </w:rPr>
                <w:t>65</w:t>
              </w:r>
              <w:r>
                <w:rPr>
                  <w:rFonts w:ascii="Times New Roman" w:hAnsi="Times New Roman"/>
                  <w:color w:val="0000FF"/>
                  <w:u w:val="single"/>
                </w:rPr>
                <w:t>c</w:t>
              </w:r>
              <w:r w:rsidRPr="00BC0D85">
                <w:rPr>
                  <w:rFonts w:ascii="Times New Roman" w:hAnsi="Times New Roman"/>
                  <w:color w:val="0000FF"/>
                  <w:u w:val="single"/>
                  <w:lang w:val="ru-RU"/>
                </w:rPr>
                <w:t>0</w:t>
              </w:r>
            </w:hyperlink>
          </w:p>
        </w:tc>
      </w:tr>
      <w:tr w:rsidR="00F85E6D">
        <w:trPr>
          <w:trHeight w:val="144"/>
          <w:tblCellSpacing w:w="20" w:type="nil"/>
        </w:trPr>
        <w:tc>
          <w:tcPr>
            <w:tcW w:w="0" w:type="auto"/>
            <w:gridSpan w:val="2"/>
            <w:tcMar>
              <w:top w:w="50" w:type="dxa"/>
              <w:left w:w="100" w:type="dxa"/>
            </w:tcMar>
            <w:vAlign w:val="center"/>
          </w:tcPr>
          <w:p w:rsidR="00F85E6D" w:rsidRPr="00BC0D85" w:rsidRDefault="00EF0C30">
            <w:pPr>
              <w:spacing w:after="0"/>
              <w:ind w:left="135"/>
              <w:rPr>
                <w:lang w:val="ru-RU"/>
              </w:rPr>
            </w:pPr>
            <w:r w:rsidRPr="00BC0D8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85E6D" w:rsidRDefault="00EF0C30">
            <w:pPr>
              <w:spacing w:after="0"/>
              <w:ind w:left="135"/>
              <w:jc w:val="center"/>
            </w:pPr>
            <w:r w:rsidRPr="00BC0D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85E6D" w:rsidRPr="00100D13" w:rsidRDefault="00EF0C30">
            <w:pPr>
              <w:spacing w:after="0"/>
              <w:ind w:left="135"/>
              <w:jc w:val="center"/>
              <w:rPr>
                <w:lang w:val="ru-RU"/>
              </w:rPr>
            </w:pPr>
            <w:r>
              <w:rPr>
                <w:rFonts w:ascii="Times New Roman" w:hAnsi="Times New Roman"/>
                <w:color w:val="000000"/>
                <w:sz w:val="24"/>
              </w:rPr>
              <w:t xml:space="preserve"> </w:t>
            </w:r>
            <w:r w:rsidR="00100D13">
              <w:rPr>
                <w:rFonts w:ascii="Times New Roman" w:hAnsi="Times New Roman"/>
                <w:color w:val="000000"/>
                <w:sz w:val="24"/>
                <w:lang w:val="ru-RU"/>
              </w:rPr>
              <w:t>2</w:t>
            </w:r>
          </w:p>
        </w:tc>
        <w:tc>
          <w:tcPr>
            <w:tcW w:w="1628" w:type="dxa"/>
            <w:tcMar>
              <w:top w:w="50" w:type="dxa"/>
              <w:left w:w="100" w:type="dxa"/>
            </w:tcMar>
            <w:vAlign w:val="center"/>
          </w:tcPr>
          <w:p w:rsidR="00F85E6D" w:rsidRDefault="00EF0C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5E6D" w:rsidRDefault="00F85E6D"/>
        </w:tc>
      </w:tr>
    </w:tbl>
    <w:p w:rsidR="00F85E6D" w:rsidRDefault="00F85E6D">
      <w:pPr>
        <w:sectPr w:rsidR="00F85E6D">
          <w:pgSz w:w="16383" w:h="11906" w:orient="landscape"/>
          <w:pgMar w:top="1134" w:right="850" w:bottom="1134" w:left="1701" w:header="720" w:footer="720" w:gutter="0"/>
          <w:cols w:space="720"/>
        </w:sectPr>
      </w:pPr>
    </w:p>
    <w:p w:rsidR="00F85E6D" w:rsidRPr="00BC0D85" w:rsidRDefault="00EF0C30">
      <w:pPr>
        <w:spacing w:after="0"/>
        <w:ind w:left="120"/>
        <w:rPr>
          <w:lang w:val="ru-RU"/>
        </w:rPr>
      </w:pPr>
      <w:bookmarkStart w:id="6" w:name="block-25289480"/>
      <w:bookmarkEnd w:id="5"/>
      <w:r w:rsidRPr="00BC0D85">
        <w:rPr>
          <w:rFonts w:ascii="Times New Roman" w:hAnsi="Times New Roman"/>
          <w:b/>
          <w:color w:val="000000"/>
          <w:sz w:val="28"/>
          <w:lang w:val="ru-RU"/>
        </w:rPr>
        <w:lastRenderedPageBreak/>
        <w:t>УЧЕБНО-МЕТОДИЧЕСКОЕ ОБЕСПЕЧЕНИЕ ОБРАЗОВАТЕЛЬНОГО ПРОЦЕССА</w:t>
      </w:r>
    </w:p>
    <w:p w:rsidR="00F85E6D" w:rsidRPr="00F232F1" w:rsidRDefault="00EF0C30">
      <w:pPr>
        <w:spacing w:after="0" w:line="480" w:lineRule="auto"/>
        <w:ind w:left="120"/>
        <w:rPr>
          <w:lang w:val="ru-RU"/>
        </w:rPr>
      </w:pPr>
      <w:r w:rsidRPr="00F232F1">
        <w:rPr>
          <w:rFonts w:ascii="Times New Roman" w:hAnsi="Times New Roman"/>
          <w:b/>
          <w:color w:val="000000"/>
          <w:sz w:val="28"/>
          <w:lang w:val="ru-RU"/>
        </w:rPr>
        <w:t>ОБЯЗАТЕЛЬНЫЕ УЧЕБНЫЕ МАТЕРИАЛЫ ДЛЯ УЧЕНИКА</w:t>
      </w:r>
    </w:p>
    <w:p w:rsidR="00F232F1" w:rsidRDefault="00EF0C30" w:rsidP="00F232F1">
      <w:pPr>
        <w:jc w:val="both"/>
        <w:rPr>
          <w:rFonts w:ascii="Times New Roman" w:hAnsi="Times New Roman" w:cs="Times New Roman"/>
          <w:color w:val="000000" w:themeColor="text1"/>
          <w:sz w:val="28"/>
          <w:szCs w:val="28"/>
          <w:lang w:val="ru-RU"/>
        </w:rPr>
      </w:pPr>
      <w:r w:rsidRPr="00F232F1">
        <w:rPr>
          <w:rFonts w:ascii="Times New Roman" w:hAnsi="Times New Roman"/>
          <w:color w:val="000000"/>
          <w:sz w:val="28"/>
          <w:lang w:val="ru-RU"/>
        </w:rPr>
        <w:t>​‌‌​</w:t>
      </w:r>
      <w:hyperlink r:id="rId179" w:history="1">
        <w:r w:rsidR="00F232F1" w:rsidRPr="00F232F1">
          <w:rPr>
            <w:rStyle w:val="ab"/>
            <w:rFonts w:ascii="Times New Roman" w:hAnsi="Times New Roman" w:cs="Times New Roman"/>
            <w:color w:val="000000" w:themeColor="text1"/>
            <w:sz w:val="28"/>
            <w:szCs w:val="28"/>
            <w:u w:val="none"/>
            <w:lang w:val="ru-RU"/>
          </w:rPr>
          <w:t xml:space="preserve">ОБЖ за 8-ой класс - А.Т. Смирнов, Б.О. Хренников. Основы безопасности жизнедеятельности. 8-ой класс. Учебник. </w:t>
        </w:r>
      </w:hyperlink>
      <w:r w:rsidR="00F232F1" w:rsidRPr="00F232F1">
        <w:rPr>
          <w:rFonts w:ascii="Times New Roman" w:hAnsi="Times New Roman" w:cs="Times New Roman"/>
          <w:color w:val="000000" w:themeColor="text1"/>
          <w:sz w:val="28"/>
          <w:szCs w:val="28"/>
          <w:lang w:val="ru-RU"/>
        </w:rPr>
        <w:t xml:space="preserve"> </w:t>
      </w:r>
      <w:proofErr w:type="gramStart"/>
      <w:r w:rsidR="00F232F1" w:rsidRPr="00F232F1">
        <w:rPr>
          <w:rFonts w:ascii="Times New Roman" w:hAnsi="Times New Roman" w:cs="Times New Roman"/>
          <w:color w:val="000000" w:themeColor="text1"/>
          <w:sz w:val="28"/>
          <w:szCs w:val="28"/>
        </w:rPr>
        <w:t>Издательство "Просвещение" 2011г.</w:t>
      </w:r>
      <w:proofErr w:type="gramEnd"/>
      <w:r w:rsidR="00F232F1" w:rsidRPr="00F232F1">
        <w:rPr>
          <w:rFonts w:ascii="Times New Roman" w:hAnsi="Times New Roman" w:cs="Times New Roman"/>
          <w:color w:val="000000" w:themeColor="text1"/>
          <w:sz w:val="28"/>
          <w:szCs w:val="28"/>
        </w:rPr>
        <w:t xml:space="preserve"> </w:t>
      </w:r>
    </w:p>
    <w:p w:rsidR="00F232F1" w:rsidRPr="00F232F1" w:rsidRDefault="00F232F1" w:rsidP="00F232F1">
      <w:pPr>
        <w:rPr>
          <w:rFonts w:ascii="Times New Roman" w:hAnsi="Times New Roman" w:cs="Times New Roman"/>
          <w:color w:val="000000" w:themeColor="text1"/>
          <w:sz w:val="28"/>
          <w:szCs w:val="28"/>
        </w:rPr>
      </w:pPr>
      <w:hyperlink r:id="rId180" w:history="1">
        <w:r w:rsidRPr="00F232F1">
          <w:rPr>
            <w:rStyle w:val="ab"/>
            <w:rFonts w:ascii="Times New Roman" w:hAnsi="Times New Roman" w:cs="Times New Roman"/>
            <w:color w:val="000000" w:themeColor="text1"/>
            <w:sz w:val="28"/>
            <w:szCs w:val="28"/>
            <w:u w:val="none"/>
            <w:lang w:val="ru-RU"/>
          </w:rPr>
          <w:t xml:space="preserve">ОБЖ за 9-ый класс - А.Т. Смирнов, Б.О. Хренников. </w:t>
        </w:r>
        <w:proofErr w:type="spellStart"/>
        <w:proofErr w:type="gramStart"/>
        <w:r w:rsidRPr="00F232F1">
          <w:rPr>
            <w:rStyle w:val="ab"/>
            <w:rFonts w:ascii="Times New Roman" w:hAnsi="Times New Roman" w:cs="Times New Roman"/>
            <w:color w:val="000000" w:themeColor="text1"/>
            <w:sz w:val="28"/>
            <w:szCs w:val="28"/>
            <w:u w:val="none"/>
          </w:rPr>
          <w:t>Основы</w:t>
        </w:r>
        <w:proofErr w:type="spellEnd"/>
        <w:r w:rsidRPr="00F232F1">
          <w:rPr>
            <w:rStyle w:val="ab"/>
            <w:rFonts w:ascii="Times New Roman" w:hAnsi="Times New Roman" w:cs="Times New Roman"/>
            <w:color w:val="000000" w:themeColor="text1"/>
            <w:sz w:val="28"/>
            <w:szCs w:val="28"/>
            <w:u w:val="none"/>
          </w:rPr>
          <w:t xml:space="preserve"> </w:t>
        </w:r>
        <w:proofErr w:type="spellStart"/>
        <w:r w:rsidRPr="00F232F1">
          <w:rPr>
            <w:rStyle w:val="ab"/>
            <w:rFonts w:ascii="Times New Roman" w:hAnsi="Times New Roman" w:cs="Times New Roman"/>
            <w:color w:val="000000" w:themeColor="text1"/>
            <w:sz w:val="28"/>
            <w:szCs w:val="28"/>
            <w:u w:val="none"/>
          </w:rPr>
          <w:t>безопасности</w:t>
        </w:r>
        <w:proofErr w:type="spellEnd"/>
        <w:r w:rsidRPr="00F232F1">
          <w:rPr>
            <w:rStyle w:val="ab"/>
            <w:rFonts w:ascii="Times New Roman" w:hAnsi="Times New Roman" w:cs="Times New Roman"/>
            <w:color w:val="000000" w:themeColor="text1"/>
            <w:sz w:val="28"/>
            <w:szCs w:val="28"/>
            <w:u w:val="none"/>
          </w:rPr>
          <w:t xml:space="preserve"> </w:t>
        </w:r>
        <w:proofErr w:type="spellStart"/>
        <w:r w:rsidRPr="00F232F1">
          <w:rPr>
            <w:rStyle w:val="ab"/>
            <w:rFonts w:ascii="Times New Roman" w:hAnsi="Times New Roman" w:cs="Times New Roman"/>
            <w:color w:val="000000" w:themeColor="text1"/>
            <w:sz w:val="28"/>
            <w:szCs w:val="28"/>
            <w:u w:val="none"/>
          </w:rPr>
          <w:t>жизнедеятельности</w:t>
        </w:r>
        <w:proofErr w:type="spellEnd"/>
        <w:r w:rsidRPr="00F232F1">
          <w:rPr>
            <w:rStyle w:val="ab"/>
            <w:rFonts w:ascii="Times New Roman" w:hAnsi="Times New Roman" w:cs="Times New Roman"/>
            <w:color w:val="000000" w:themeColor="text1"/>
            <w:sz w:val="28"/>
            <w:szCs w:val="28"/>
            <w:u w:val="none"/>
          </w:rPr>
          <w:t>.</w:t>
        </w:r>
        <w:proofErr w:type="gramEnd"/>
        <w:r w:rsidRPr="00F232F1">
          <w:rPr>
            <w:rStyle w:val="ab"/>
            <w:rFonts w:ascii="Times New Roman" w:hAnsi="Times New Roman" w:cs="Times New Roman"/>
            <w:color w:val="000000" w:themeColor="text1"/>
            <w:sz w:val="28"/>
            <w:szCs w:val="28"/>
            <w:u w:val="none"/>
          </w:rPr>
          <w:t xml:space="preserve"> </w:t>
        </w:r>
        <w:proofErr w:type="gramStart"/>
        <w:r w:rsidRPr="00F232F1">
          <w:rPr>
            <w:rStyle w:val="ab"/>
            <w:rFonts w:ascii="Times New Roman" w:hAnsi="Times New Roman" w:cs="Times New Roman"/>
            <w:color w:val="000000" w:themeColor="text1"/>
            <w:sz w:val="28"/>
            <w:szCs w:val="28"/>
            <w:u w:val="none"/>
          </w:rPr>
          <w:t xml:space="preserve">9-ый </w:t>
        </w:r>
        <w:proofErr w:type="spellStart"/>
        <w:r w:rsidRPr="00F232F1">
          <w:rPr>
            <w:rStyle w:val="ab"/>
            <w:rFonts w:ascii="Times New Roman" w:hAnsi="Times New Roman" w:cs="Times New Roman"/>
            <w:color w:val="000000" w:themeColor="text1"/>
            <w:sz w:val="28"/>
            <w:szCs w:val="28"/>
            <w:u w:val="none"/>
          </w:rPr>
          <w:t>класс</w:t>
        </w:r>
        <w:proofErr w:type="spellEnd"/>
        <w:r w:rsidRPr="00F232F1">
          <w:rPr>
            <w:rStyle w:val="ab"/>
            <w:rFonts w:ascii="Times New Roman" w:hAnsi="Times New Roman" w:cs="Times New Roman"/>
            <w:color w:val="000000" w:themeColor="text1"/>
            <w:sz w:val="28"/>
            <w:szCs w:val="28"/>
            <w:u w:val="none"/>
          </w:rPr>
          <w:t>.</w:t>
        </w:r>
        <w:proofErr w:type="gramEnd"/>
        <w:r w:rsidRPr="00F232F1">
          <w:rPr>
            <w:rStyle w:val="ab"/>
            <w:rFonts w:ascii="Times New Roman" w:hAnsi="Times New Roman" w:cs="Times New Roman"/>
            <w:color w:val="000000" w:themeColor="text1"/>
            <w:sz w:val="28"/>
            <w:szCs w:val="28"/>
            <w:u w:val="none"/>
          </w:rPr>
          <w:t xml:space="preserve"> </w:t>
        </w:r>
        <w:proofErr w:type="spellStart"/>
        <w:proofErr w:type="gramStart"/>
        <w:r w:rsidRPr="00F232F1">
          <w:rPr>
            <w:rStyle w:val="ab"/>
            <w:rFonts w:ascii="Times New Roman" w:hAnsi="Times New Roman" w:cs="Times New Roman"/>
            <w:color w:val="000000" w:themeColor="text1"/>
            <w:sz w:val="28"/>
            <w:szCs w:val="28"/>
            <w:u w:val="none"/>
          </w:rPr>
          <w:t>Учебник</w:t>
        </w:r>
        <w:proofErr w:type="spellEnd"/>
        <w:r w:rsidRPr="00F232F1">
          <w:rPr>
            <w:rStyle w:val="ab"/>
            <w:rFonts w:ascii="Times New Roman" w:hAnsi="Times New Roman" w:cs="Times New Roman"/>
            <w:color w:val="000000" w:themeColor="text1"/>
            <w:sz w:val="28"/>
            <w:szCs w:val="28"/>
            <w:u w:val="none"/>
          </w:rPr>
          <w:t xml:space="preserve">. </w:t>
        </w:r>
      </w:hyperlink>
      <w:r w:rsidRPr="00F232F1">
        <w:rPr>
          <w:rFonts w:ascii="Times New Roman" w:hAnsi="Times New Roman" w:cs="Times New Roman"/>
          <w:color w:val="000000" w:themeColor="text1"/>
          <w:sz w:val="28"/>
          <w:szCs w:val="28"/>
          <w:lang w:val="ru-RU"/>
        </w:rPr>
        <w:t xml:space="preserve"> </w:t>
      </w:r>
      <w:proofErr w:type="spellStart"/>
      <w:r w:rsidRPr="00F232F1">
        <w:rPr>
          <w:rFonts w:ascii="Times New Roman" w:hAnsi="Times New Roman" w:cs="Times New Roman"/>
          <w:color w:val="000000" w:themeColor="text1"/>
          <w:sz w:val="28"/>
          <w:szCs w:val="28"/>
        </w:rPr>
        <w:t>Издательство</w:t>
      </w:r>
      <w:proofErr w:type="spellEnd"/>
      <w:r w:rsidRPr="00F232F1">
        <w:rPr>
          <w:rFonts w:ascii="Times New Roman" w:hAnsi="Times New Roman" w:cs="Times New Roman"/>
          <w:color w:val="000000" w:themeColor="text1"/>
          <w:sz w:val="28"/>
          <w:szCs w:val="28"/>
        </w:rPr>
        <w:t xml:space="preserve"> "Просвещение" 2009г.</w:t>
      </w:r>
      <w:proofErr w:type="gramEnd"/>
      <w:r w:rsidRPr="00F232F1">
        <w:rPr>
          <w:rFonts w:ascii="Times New Roman" w:hAnsi="Times New Roman" w:cs="Times New Roman"/>
          <w:color w:val="000000" w:themeColor="text1"/>
          <w:sz w:val="28"/>
          <w:szCs w:val="28"/>
        </w:rPr>
        <w:t xml:space="preserve"> </w:t>
      </w:r>
    </w:p>
    <w:p w:rsidR="00F85E6D" w:rsidRPr="00980992" w:rsidRDefault="00EF0C30" w:rsidP="00F232F1">
      <w:pPr>
        <w:spacing w:line="240" w:lineRule="auto"/>
        <w:rPr>
          <w:lang w:val="ru-RU"/>
        </w:rPr>
      </w:pPr>
      <w:r w:rsidRPr="00980992">
        <w:rPr>
          <w:rFonts w:ascii="Times New Roman" w:hAnsi="Times New Roman"/>
          <w:color w:val="000000"/>
          <w:sz w:val="28"/>
          <w:lang w:val="ru-RU"/>
        </w:rPr>
        <w:t>​</w:t>
      </w:r>
    </w:p>
    <w:p w:rsidR="00F85E6D" w:rsidRPr="00980992" w:rsidRDefault="00EF0C30">
      <w:pPr>
        <w:spacing w:after="0" w:line="480" w:lineRule="auto"/>
        <w:ind w:left="120"/>
        <w:rPr>
          <w:lang w:val="ru-RU"/>
        </w:rPr>
      </w:pPr>
      <w:r w:rsidRPr="00980992">
        <w:rPr>
          <w:rFonts w:ascii="Times New Roman" w:hAnsi="Times New Roman"/>
          <w:b/>
          <w:color w:val="000000"/>
          <w:sz w:val="28"/>
          <w:lang w:val="ru-RU"/>
        </w:rPr>
        <w:t>МЕТОДИЧЕСКИЕ МАТЕРИАЛЫ ДЛЯ УЧИТЕЛЯ</w:t>
      </w:r>
    </w:p>
    <w:p w:rsidR="00980992" w:rsidRPr="00980992" w:rsidRDefault="00EF0C30" w:rsidP="00980992">
      <w:pPr>
        <w:spacing w:line="240" w:lineRule="auto"/>
        <w:rPr>
          <w:rFonts w:ascii="Times New Roman" w:hAnsi="Times New Roman" w:cs="Times New Roman"/>
          <w:b/>
          <w:sz w:val="28"/>
          <w:szCs w:val="28"/>
          <w:lang w:val="ru-RU"/>
        </w:rPr>
      </w:pPr>
      <w:r w:rsidRPr="00980992">
        <w:rPr>
          <w:rFonts w:ascii="Times New Roman" w:hAnsi="Times New Roman"/>
          <w:color w:val="000000"/>
          <w:sz w:val="28"/>
          <w:lang w:val="ru-RU"/>
        </w:rPr>
        <w:t>​‌‌​</w:t>
      </w:r>
      <w:r w:rsidR="00980992" w:rsidRPr="00980992">
        <w:rPr>
          <w:rFonts w:ascii="Times New Roman" w:hAnsi="Times New Roman" w:cs="Times New Roman"/>
          <w:b/>
          <w:sz w:val="28"/>
          <w:szCs w:val="28"/>
          <w:lang w:val="ru-RU"/>
        </w:rPr>
        <w:t xml:space="preserve">1. </w:t>
      </w:r>
      <w:hyperlink r:id="rId181" w:history="1">
        <w:r w:rsidR="00980992" w:rsidRPr="00980992">
          <w:rPr>
            <w:rStyle w:val="ab"/>
            <w:rFonts w:ascii="Times New Roman" w:hAnsi="Times New Roman" w:cs="Times New Roman"/>
            <w:sz w:val="28"/>
            <w:szCs w:val="28"/>
          </w:rPr>
          <w:t>http</w:t>
        </w:r>
        <w:r w:rsidR="00980992" w:rsidRPr="00980992">
          <w:rPr>
            <w:rStyle w:val="ab"/>
            <w:rFonts w:ascii="Times New Roman" w:hAnsi="Times New Roman" w:cs="Times New Roman"/>
            <w:sz w:val="28"/>
            <w:szCs w:val="28"/>
            <w:lang w:val="ru-RU"/>
          </w:rPr>
          <w:t>://</w:t>
        </w:r>
        <w:r w:rsidR="00980992" w:rsidRPr="00980992">
          <w:rPr>
            <w:rStyle w:val="ab"/>
            <w:rFonts w:ascii="Times New Roman" w:hAnsi="Times New Roman" w:cs="Times New Roman"/>
            <w:sz w:val="28"/>
            <w:szCs w:val="28"/>
          </w:rPr>
          <w:t>www</w:t>
        </w:r>
        <w:r w:rsidR="00980992" w:rsidRPr="00980992">
          <w:rPr>
            <w:rStyle w:val="ab"/>
            <w:rFonts w:ascii="Times New Roman" w:hAnsi="Times New Roman" w:cs="Times New Roman"/>
            <w:sz w:val="28"/>
            <w:szCs w:val="28"/>
            <w:lang w:val="ru-RU"/>
          </w:rPr>
          <w:t>.</w:t>
        </w:r>
        <w:proofErr w:type="spellStart"/>
        <w:r w:rsidR="00980992" w:rsidRPr="00980992">
          <w:rPr>
            <w:rStyle w:val="ab"/>
            <w:rFonts w:ascii="Times New Roman" w:hAnsi="Times New Roman" w:cs="Times New Roman"/>
            <w:sz w:val="28"/>
            <w:szCs w:val="28"/>
          </w:rPr>
          <w:t>obzh</w:t>
        </w:r>
        <w:proofErr w:type="spellEnd"/>
        <w:r w:rsidR="00980992" w:rsidRPr="00980992">
          <w:rPr>
            <w:rStyle w:val="ab"/>
            <w:rFonts w:ascii="Times New Roman" w:hAnsi="Times New Roman" w:cs="Times New Roman"/>
            <w:sz w:val="28"/>
            <w:szCs w:val="28"/>
            <w:lang w:val="ru-RU"/>
          </w:rPr>
          <w:t>.</w:t>
        </w:r>
        <w:r w:rsidR="00980992" w:rsidRPr="00980992">
          <w:rPr>
            <w:rStyle w:val="ab"/>
            <w:rFonts w:ascii="Times New Roman" w:hAnsi="Times New Roman" w:cs="Times New Roman"/>
            <w:sz w:val="28"/>
            <w:szCs w:val="28"/>
          </w:rPr>
          <w:t>ru</w:t>
        </w:r>
        <w:r w:rsidR="00980992" w:rsidRPr="00980992">
          <w:rPr>
            <w:rStyle w:val="ab"/>
            <w:rFonts w:ascii="Times New Roman" w:hAnsi="Times New Roman" w:cs="Times New Roman"/>
            <w:sz w:val="28"/>
            <w:szCs w:val="28"/>
            <w:lang w:val="ru-RU"/>
          </w:rPr>
          <w:t>/</w:t>
        </w:r>
      </w:hyperlink>
      <w:r w:rsidR="00980992"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2. </w:t>
      </w:r>
      <w:hyperlink r:id="rId182"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resh</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edu</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subject</w:t>
        </w:r>
        <w:r w:rsidRPr="00980992">
          <w:rPr>
            <w:rStyle w:val="ab"/>
            <w:rFonts w:ascii="Times New Roman" w:hAnsi="Times New Roman" w:cs="Times New Roman"/>
            <w:sz w:val="28"/>
            <w:szCs w:val="28"/>
            <w:lang w:val="ru-RU"/>
          </w:rPr>
          <w:t>/23/</w:t>
        </w:r>
      </w:hyperlink>
      <w:r w:rsidRPr="00980992">
        <w:rPr>
          <w:rFonts w:ascii="Times New Roman" w:hAnsi="Times New Roman" w:cs="Times New Roman"/>
          <w:b/>
          <w:sz w:val="28"/>
          <w:szCs w:val="28"/>
          <w:lang w:val="ru-RU"/>
        </w:rPr>
        <w:t xml:space="preserve"> </w:t>
      </w:r>
    </w:p>
    <w:p w:rsidR="00980992" w:rsidRPr="00587B9E" w:rsidRDefault="00980992" w:rsidP="00980992">
      <w:pPr>
        <w:spacing w:line="240" w:lineRule="auto"/>
        <w:rPr>
          <w:rFonts w:ascii="Times New Roman" w:hAnsi="Times New Roman" w:cs="Times New Roman"/>
          <w:b/>
          <w:sz w:val="28"/>
          <w:szCs w:val="28"/>
          <w:lang w:val="ru-RU"/>
        </w:rPr>
      </w:pPr>
      <w:r w:rsidRPr="00587B9E">
        <w:rPr>
          <w:rFonts w:ascii="Times New Roman" w:hAnsi="Times New Roman" w:cs="Times New Roman"/>
          <w:b/>
          <w:sz w:val="28"/>
          <w:szCs w:val="28"/>
          <w:lang w:val="ru-RU"/>
        </w:rPr>
        <w:t xml:space="preserve">3. </w:t>
      </w:r>
      <w:hyperlink r:id="rId183" w:history="1">
        <w:r w:rsidRPr="00980992">
          <w:rPr>
            <w:rStyle w:val="ab"/>
            <w:rFonts w:ascii="Times New Roman" w:hAnsi="Times New Roman" w:cs="Times New Roman"/>
            <w:sz w:val="28"/>
            <w:szCs w:val="28"/>
          </w:rPr>
          <w:t>https</w:t>
        </w:r>
        <w:r w:rsidRPr="00587B9E">
          <w:rPr>
            <w:rStyle w:val="ab"/>
            <w:rFonts w:ascii="Times New Roman" w:hAnsi="Times New Roman" w:cs="Times New Roman"/>
            <w:sz w:val="28"/>
            <w:szCs w:val="28"/>
            <w:lang w:val="ru-RU"/>
          </w:rPr>
          <w:t>://47.</w:t>
        </w:r>
        <w:proofErr w:type="spellStart"/>
        <w:r w:rsidRPr="00980992">
          <w:rPr>
            <w:rStyle w:val="ab"/>
            <w:rFonts w:ascii="Times New Roman" w:hAnsi="Times New Roman" w:cs="Times New Roman"/>
            <w:sz w:val="28"/>
            <w:szCs w:val="28"/>
          </w:rPr>
          <w:t>mchs</w:t>
        </w:r>
        <w:proofErr w:type="spellEnd"/>
        <w:r w:rsidRPr="00587B9E">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587B9E">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587B9E">
          <w:rPr>
            <w:rStyle w:val="ab"/>
            <w:rFonts w:ascii="Times New Roman" w:hAnsi="Times New Roman" w:cs="Times New Roman"/>
            <w:sz w:val="28"/>
            <w:szCs w:val="28"/>
            <w:lang w:val="ru-RU"/>
          </w:rPr>
          <w:t>/</w:t>
        </w:r>
      </w:hyperlink>
      <w:r w:rsidRPr="00587B9E">
        <w:rPr>
          <w:rFonts w:ascii="Times New Roman" w:hAnsi="Times New Roman" w:cs="Times New Roman"/>
          <w:b/>
          <w:sz w:val="28"/>
          <w:szCs w:val="28"/>
          <w:lang w:val="ru-RU"/>
        </w:rPr>
        <w:t xml:space="preserve"> </w:t>
      </w:r>
    </w:p>
    <w:p w:rsidR="00F85E6D" w:rsidRPr="00980992" w:rsidRDefault="00F85E6D">
      <w:pPr>
        <w:spacing w:after="0"/>
        <w:ind w:left="120"/>
        <w:rPr>
          <w:lang w:val="ru-RU"/>
        </w:rPr>
      </w:pPr>
    </w:p>
    <w:p w:rsidR="00F85E6D" w:rsidRDefault="00EF0C30">
      <w:pPr>
        <w:spacing w:after="0" w:line="480" w:lineRule="auto"/>
        <w:ind w:left="120"/>
        <w:rPr>
          <w:rFonts w:ascii="Times New Roman" w:hAnsi="Times New Roman"/>
          <w:b/>
          <w:color w:val="000000"/>
          <w:sz w:val="28"/>
          <w:lang w:val="ru-RU"/>
        </w:rPr>
      </w:pPr>
      <w:r w:rsidRPr="00BC0D85">
        <w:rPr>
          <w:rFonts w:ascii="Times New Roman" w:hAnsi="Times New Roman"/>
          <w:b/>
          <w:color w:val="000000"/>
          <w:sz w:val="28"/>
          <w:lang w:val="ru-RU"/>
        </w:rPr>
        <w:t>ЦИФРОВЫЕ ОБРАЗОВАТЕЛЬНЫЕ РЕСУРСЫ И РЕСУРСЫ СЕТИ ИНТЕРНЕТ</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1. </w:t>
      </w:r>
      <w:hyperlink r:id="rId184" w:history="1">
        <w:r w:rsidRPr="00980992">
          <w:rPr>
            <w:rStyle w:val="ab"/>
            <w:rFonts w:ascii="Times New Roman" w:hAnsi="Times New Roman" w:cs="Times New Roman"/>
            <w:sz w:val="28"/>
            <w:szCs w:val="28"/>
          </w:rPr>
          <w:t>http</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www</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obzh</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2. </w:t>
      </w:r>
      <w:hyperlink r:id="rId185"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resh</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edu</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subject</w:t>
        </w:r>
        <w:r w:rsidRPr="00980992">
          <w:rPr>
            <w:rStyle w:val="ab"/>
            <w:rFonts w:ascii="Times New Roman" w:hAnsi="Times New Roman" w:cs="Times New Roman"/>
            <w:sz w:val="28"/>
            <w:szCs w:val="28"/>
            <w:lang w:val="ru-RU"/>
          </w:rPr>
          <w:t>/23/</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3. </w:t>
      </w:r>
      <w:hyperlink r:id="rId186"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://47.</w:t>
        </w:r>
        <w:proofErr w:type="spellStart"/>
        <w:r w:rsidRPr="00980992">
          <w:rPr>
            <w:rStyle w:val="ab"/>
            <w:rFonts w:ascii="Times New Roman" w:hAnsi="Times New Roman" w:cs="Times New Roman"/>
            <w:sz w:val="28"/>
            <w:szCs w:val="28"/>
          </w:rPr>
          <w:t>mchs</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4. </w:t>
      </w:r>
      <w:hyperlink r:id="rId187"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://гибдд.рф/</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5. </w:t>
      </w:r>
      <w:hyperlink r:id="rId188"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bezpalatki</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pravila</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bezopasnosti</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na</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prirode</w:t>
        </w:r>
        <w:proofErr w:type="spellEnd"/>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6. </w:t>
      </w:r>
      <w:hyperlink r:id="rId189"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minzdrav</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7. </w:t>
      </w:r>
      <w:hyperlink r:id="rId190"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safetylesson</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prosv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980992" w:rsidRPr="00980992" w:rsidRDefault="00980992" w:rsidP="00980992">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8. </w:t>
      </w:r>
      <w:hyperlink r:id="rId191"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://мвд.рф/</w:t>
        </w:r>
      </w:hyperlink>
      <w:r w:rsidRPr="00980992">
        <w:rPr>
          <w:rFonts w:ascii="Times New Roman" w:hAnsi="Times New Roman" w:cs="Times New Roman"/>
          <w:b/>
          <w:sz w:val="28"/>
          <w:szCs w:val="28"/>
          <w:lang w:val="ru-RU"/>
        </w:rPr>
        <w:t xml:space="preserve"> </w:t>
      </w:r>
    </w:p>
    <w:p w:rsidR="00EF0C30" w:rsidRPr="00587B9E" w:rsidRDefault="00980992" w:rsidP="00980992">
      <w:pPr>
        <w:spacing w:after="0" w:line="480" w:lineRule="auto"/>
        <w:ind w:left="120"/>
        <w:rPr>
          <w:lang w:val="ru-RU"/>
        </w:rPr>
      </w:pPr>
      <w:r w:rsidRPr="00980992">
        <w:rPr>
          <w:rFonts w:ascii="Times New Roman" w:hAnsi="Times New Roman" w:cs="Times New Roman"/>
          <w:b/>
          <w:sz w:val="28"/>
          <w:szCs w:val="28"/>
          <w:lang w:val="ru-RU"/>
        </w:rPr>
        <w:t xml:space="preserve">9. </w:t>
      </w:r>
      <w:hyperlink r:id="rId192" w:history="1">
        <w:r w:rsidRPr="00980992">
          <w:rPr>
            <w:rStyle w:val="ab"/>
            <w:rFonts w:ascii="Times New Roman" w:hAnsi="Times New Roman" w:cs="Times New Roman"/>
            <w:sz w:val="28"/>
            <w:szCs w:val="28"/>
          </w:rPr>
          <w:t>http</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www</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fsb</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bookmarkEnd w:id="6"/>
    </w:p>
    <w:sectPr w:rsidR="00EF0C30" w:rsidRPr="00587B9E" w:rsidSect="00F85E6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831492"/>
    <w:multiLevelType w:val="multilevel"/>
    <w:tmpl w:val="7B027A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85E6D"/>
    <w:rsid w:val="00100D13"/>
    <w:rsid w:val="00587B9E"/>
    <w:rsid w:val="005F787D"/>
    <w:rsid w:val="007E1A5A"/>
    <w:rsid w:val="00887FF9"/>
    <w:rsid w:val="00980992"/>
    <w:rsid w:val="00AA466D"/>
    <w:rsid w:val="00BC0D85"/>
    <w:rsid w:val="00E87730"/>
    <w:rsid w:val="00EF0C30"/>
    <w:rsid w:val="00F232F1"/>
    <w:rsid w:val="00F85E6D"/>
    <w:rsid w:val="00FE6E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85E6D"/>
    <w:rPr>
      <w:color w:val="0000FF" w:themeColor="hyperlink"/>
      <w:u w:val="single"/>
    </w:rPr>
  </w:style>
  <w:style w:type="table" w:styleId="ac">
    <w:name w:val="Table Grid"/>
    <w:basedOn w:val="a1"/>
    <w:uiPriority w:val="59"/>
    <w:rsid w:val="00F85E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F232F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64742763">
      <w:bodyDiv w:val="1"/>
      <w:marLeft w:val="0"/>
      <w:marRight w:val="0"/>
      <w:marTop w:val="0"/>
      <w:marBottom w:val="0"/>
      <w:divBdr>
        <w:top w:val="none" w:sz="0" w:space="0" w:color="auto"/>
        <w:left w:val="none" w:sz="0" w:space="0" w:color="auto"/>
        <w:bottom w:val="none" w:sz="0" w:space="0" w:color="auto"/>
        <w:right w:val="none" w:sz="0" w:space="0" w:color="auto"/>
      </w:divBdr>
      <w:divsChild>
        <w:div w:id="1856766710">
          <w:marLeft w:val="0"/>
          <w:marRight w:val="0"/>
          <w:marTop w:val="0"/>
          <w:marBottom w:val="0"/>
          <w:divBdr>
            <w:top w:val="none" w:sz="0" w:space="0" w:color="auto"/>
            <w:left w:val="none" w:sz="0" w:space="0" w:color="auto"/>
            <w:bottom w:val="none" w:sz="0" w:space="0" w:color="auto"/>
            <w:right w:val="none" w:sz="0" w:space="0" w:color="auto"/>
          </w:divBdr>
        </w:div>
      </w:divsChild>
    </w:div>
    <w:div w:id="1510756548">
      <w:bodyDiv w:val="1"/>
      <w:marLeft w:val="0"/>
      <w:marRight w:val="0"/>
      <w:marTop w:val="0"/>
      <w:marBottom w:val="0"/>
      <w:divBdr>
        <w:top w:val="none" w:sz="0" w:space="0" w:color="auto"/>
        <w:left w:val="none" w:sz="0" w:space="0" w:color="auto"/>
        <w:bottom w:val="none" w:sz="0" w:space="0" w:color="auto"/>
        <w:right w:val="none" w:sz="0" w:space="0" w:color="auto"/>
      </w:divBdr>
    </w:div>
    <w:div w:id="2028552745">
      <w:bodyDiv w:val="1"/>
      <w:marLeft w:val="0"/>
      <w:marRight w:val="0"/>
      <w:marTop w:val="0"/>
      <w:marBottom w:val="0"/>
      <w:divBdr>
        <w:top w:val="none" w:sz="0" w:space="0" w:color="auto"/>
        <w:left w:val="none" w:sz="0" w:space="0" w:color="auto"/>
        <w:bottom w:val="none" w:sz="0" w:space="0" w:color="auto"/>
        <w:right w:val="none" w:sz="0" w:space="0" w:color="auto"/>
      </w:divBdr>
      <w:divsChild>
        <w:div w:id="11844420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inzdrav.gov.ru/" TargetMode="External"/><Relationship Id="rId21" Type="http://schemas.openxmlformats.org/officeDocument/2006/relationships/hyperlink" Target="https://m.edsoo.ru/7f41b590" TargetMode="External"/><Relationship Id="rId42" Type="http://schemas.openxmlformats.org/officeDocument/2006/relationships/hyperlink" Target="https://m.edsoo.ru/f5eaf946" TargetMode="External"/><Relationship Id="rId47" Type="http://schemas.openxmlformats.org/officeDocument/2006/relationships/hyperlink" Target="https://resh.edu.ru/subject/23/" TargetMode="External"/><Relationship Id="rId63" Type="http://schemas.openxmlformats.org/officeDocument/2006/relationships/hyperlink" Target="http://www.obzh.ru/" TargetMode="External"/><Relationship Id="rId68" Type="http://schemas.openxmlformats.org/officeDocument/2006/relationships/hyperlink" Target="https://minzdrav.gov.ru/" TargetMode="External"/><Relationship Id="rId84" Type="http://schemas.openxmlformats.org/officeDocument/2006/relationships/hyperlink" Target="https://safetylesson.prosv.ru/" TargetMode="External"/><Relationship Id="rId89" Type="http://schemas.openxmlformats.org/officeDocument/2006/relationships/hyperlink" Target="https://47.mchs.gov.ru/" TargetMode="External"/><Relationship Id="rId112" Type="http://schemas.openxmlformats.org/officeDocument/2006/relationships/hyperlink" Target="http://www.obzh.ru/" TargetMode="External"/><Relationship Id="rId133" Type="http://schemas.openxmlformats.org/officeDocument/2006/relationships/hyperlink" Target="https://47.mchs.gov.ru/" TargetMode="External"/><Relationship Id="rId138" Type="http://schemas.openxmlformats.org/officeDocument/2006/relationships/hyperlink" Target="https://&#1084;&#1074;&#1076;.&#1088;&#1092;/" TargetMode="External"/><Relationship Id="rId154" Type="http://schemas.openxmlformats.org/officeDocument/2006/relationships/hyperlink" Target="https://minzdrav.gov.ru/" TargetMode="External"/><Relationship Id="rId159" Type="http://schemas.openxmlformats.org/officeDocument/2006/relationships/hyperlink" Target="https://resh.edu.ru/subject/23/" TargetMode="External"/><Relationship Id="rId175" Type="http://schemas.openxmlformats.org/officeDocument/2006/relationships/hyperlink" Target="https://&#1084;&#1074;&#1076;.&#1088;&#1092;/" TargetMode="External"/><Relationship Id="rId170" Type="http://schemas.openxmlformats.org/officeDocument/2006/relationships/hyperlink" Target="https://47.mchs.gov.ru/" TargetMode="External"/><Relationship Id="rId191" Type="http://schemas.openxmlformats.org/officeDocument/2006/relationships/hyperlink" Target="https://&#1084;&#1074;&#1076;.&#1088;&#1092;/" TargetMode="External"/><Relationship Id="rId16" Type="http://schemas.openxmlformats.org/officeDocument/2006/relationships/hyperlink" Target="https://m.edsoo.ru/7f41b590" TargetMode="External"/><Relationship Id="rId107" Type="http://schemas.openxmlformats.org/officeDocument/2006/relationships/hyperlink" Target="https://m.edsoo.ru/f5eb1ac0" TargetMode="External"/><Relationship Id="rId11" Type="http://schemas.openxmlformats.org/officeDocument/2006/relationships/hyperlink" Target="https://m.edsoo.ru/7f419506" TargetMode="External"/><Relationship Id="rId32" Type="http://schemas.openxmlformats.org/officeDocument/2006/relationships/hyperlink" Target="https://&#1075;&#1080;&#1073;&#1076;&#1076;.&#1088;&#1092;/" TargetMode="External"/><Relationship Id="rId37" Type="http://schemas.openxmlformats.org/officeDocument/2006/relationships/hyperlink" Target="http://www.fsb.ru/" TargetMode="External"/><Relationship Id="rId53" Type="http://schemas.openxmlformats.org/officeDocument/2006/relationships/hyperlink" Target="https://&#1084;&#1074;&#1076;.&#1088;&#1092;/" TargetMode="External"/><Relationship Id="rId58" Type="http://schemas.openxmlformats.org/officeDocument/2006/relationships/hyperlink" Target="https://m.edsoo.ru/f5eb279a" TargetMode="External"/><Relationship Id="rId74" Type="http://schemas.openxmlformats.org/officeDocument/2006/relationships/hyperlink" Target="https://m.edsoo.ru/f5eb3f82" TargetMode="External"/><Relationship Id="rId79" Type="http://schemas.openxmlformats.org/officeDocument/2006/relationships/hyperlink" Target="https://resh.edu.ru/subject/23/" TargetMode="External"/><Relationship Id="rId102" Type="http://schemas.openxmlformats.org/officeDocument/2006/relationships/hyperlink" Target="https://m.edsoo.ru/f5eb0210" TargetMode="External"/><Relationship Id="rId123" Type="http://schemas.openxmlformats.org/officeDocument/2006/relationships/hyperlink" Target="https://m.edsoo.ru/f5eb367c" TargetMode="External"/><Relationship Id="rId128" Type="http://schemas.openxmlformats.org/officeDocument/2006/relationships/hyperlink" Target="https://m.edsoo.ru/f5eb4842" TargetMode="External"/><Relationship Id="rId144" Type="http://schemas.openxmlformats.org/officeDocument/2006/relationships/hyperlink" Target="https://bezpalatki.ru/pravila-bezopasnosti-na-prirode/" TargetMode="External"/><Relationship Id="rId149" Type="http://schemas.openxmlformats.org/officeDocument/2006/relationships/hyperlink" Target="http://www.obzh.ru/" TargetMode="External"/><Relationship Id="rId5" Type="http://schemas.openxmlformats.org/officeDocument/2006/relationships/hyperlink" Target="https://m.edsoo.ru/7f419506" TargetMode="External"/><Relationship Id="rId90" Type="http://schemas.openxmlformats.org/officeDocument/2006/relationships/hyperlink" Target="https://&#1075;&#1080;&#1073;&#1076;&#1076;.&#1088;&#1092;/" TargetMode="External"/><Relationship Id="rId95" Type="http://schemas.openxmlformats.org/officeDocument/2006/relationships/hyperlink" Target="http://www.fsb.ru/" TargetMode="External"/><Relationship Id="rId160" Type="http://schemas.openxmlformats.org/officeDocument/2006/relationships/hyperlink" Target="https://47.mchs.gov.ru/" TargetMode="External"/><Relationship Id="rId165" Type="http://schemas.openxmlformats.org/officeDocument/2006/relationships/hyperlink" Target="https://&#1084;&#1074;&#1076;.&#1088;&#1092;/" TargetMode="External"/><Relationship Id="rId181" Type="http://schemas.openxmlformats.org/officeDocument/2006/relationships/hyperlink" Target="http://www.obzh.ru/" TargetMode="External"/><Relationship Id="rId186" Type="http://schemas.openxmlformats.org/officeDocument/2006/relationships/hyperlink" Target="https://47.mchs.gov.ru/"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43" Type="http://schemas.openxmlformats.org/officeDocument/2006/relationships/hyperlink" Target="https://m.edsoo.ru/f5eb038c" TargetMode="External"/><Relationship Id="rId48" Type="http://schemas.openxmlformats.org/officeDocument/2006/relationships/hyperlink" Target="https://47.mchs.gov.ru/" TargetMode="External"/><Relationship Id="rId64" Type="http://schemas.openxmlformats.org/officeDocument/2006/relationships/hyperlink" Target="https://resh.edu.ru/subject/23/" TargetMode="External"/><Relationship Id="rId69" Type="http://schemas.openxmlformats.org/officeDocument/2006/relationships/hyperlink" Target="https://safetylesson.prosv.ru/" TargetMode="External"/><Relationship Id="rId113" Type="http://schemas.openxmlformats.org/officeDocument/2006/relationships/hyperlink" Target="https://resh.edu.ru/subject/23/" TargetMode="External"/><Relationship Id="rId118" Type="http://schemas.openxmlformats.org/officeDocument/2006/relationships/hyperlink" Target="https://safetylesson.prosv.ru/" TargetMode="External"/><Relationship Id="rId134" Type="http://schemas.openxmlformats.org/officeDocument/2006/relationships/hyperlink" Target="https://&#1075;&#1080;&#1073;&#1076;&#1076;.&#1088;&#1092;/" TargetMode="External"/><Relationship Id="rId139" Type="http://schemas.openxmlformats.org/officeDocument/2006/relationships/hyperlink" Target="http://www.fsb.ru/" TargetMode="External"/><Relationship Id="rId80" Type="http://schemas.openxmlformats.org/officeDocument/2006/relationships/hyperlink" Target="https://47.mchs.gov.ru/" TargetMode="External"/><Relationship Id="rId85" Type="http://schemas.openxmlformats.org/officeDocument/2006/relationships/hyperlink" Target="https://&#1084;&#1074;&#1076;.&#1088;&#1092;/" TargetMode="External"/><Relationship Id="rId150" Type="http://schemas.openxmlformats.org/officeDocument/2006/relationships/hyperlink" Target="https://resh.edu.ru/subject/23/" TargetMode="External"/><Relationship Id="rId155" Type="http://schemas.openxmlformats.org/officeDocument/2006/relationships/hyperlink" Target="https://safetylesson.prosv.ru/" TargetMode="External"/><Relationship Id="rId171" Type="http://schemas.openxmlformats.org/officeDocument/2006/relationships/hyperlink" Target="https://&#1075;&#1080;&#1073;&#1076;&#1076;.&#1088;&#1092;/" TargetMode="External"/><Relationship Id="rId176" Type="http://schemas.openxmlformats.org/officeDocument/2006/relationships/hyperlink" Target="http://www.fsb.ru/" TargetMode="External"/><Relationship Id="rId192" Type="http://schemas.openxmlformats.org/officeDocument/2006/relationships/hyperlink" Target="http://www.fsb.ru/"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33" Type="http://schemas.openxmlformats.org/officeDocument/2006/relationships/hyperlink" Target="https://bezpalatki.ru/pravila-bezopasnosti-na-prirode/" TargetMode="External"/><Relationship Id="rId38" Type="http://schemas.openxmlformats.org/officeDocument/2006/relationships/hyperlink" Target="https://m.edsoo.ru/f5ead51a" TargetMode="External"/><Relationship Id="rId59" Type="http://schemas.openxmlformats.org/officeDocument/2006/relationships/hyperlink" Target="https://m.edsoo.ru/f5eb2c0e" TargetMode="External"/><Relationship Id="rId103" Type="http://schemas.openxmlformats.org/officeDocument/2006/relationships/hyperlink" Target="https://m.edsoo.ru/f5eb0c10" TargetMode="External"/><Relationship Id="rId108" Type="http://schemas.openxmlformats.org/officeDocument/2006/relationships/hyperlink" Target="https://m.edsoo.ru/f5eb1da4" TargetMode="External"/><Relationship Id="rId124" Type="http://schemas.openxmlformats.org/officeDocument/2006/relationships/hyperlink" Target="https://m.edsoo.ru/f5eb3ca8" TargetMode="External"/><Relationship Id="rId129" Type="http://schemas.openxmlformats.org/officeDocument/2006/relationships/hyperlink" Target="https://m.edsoo.ru/f5eb46da" TargetMode="External"/><Relationship Id="rId54" Type="http://schemas.openxmlformats.org/officeDocument/2006/relationships/hyperlink" Target="http://www.fsb.ru/" TargetMode="External"/><Relationship Id="rId70" Type="http://schemas.openxmlformats.org/officeDocument/2006/relationships/hyperlink" Target="https://&#1084;&#1074;&#1076;.&#1088;&#1092;/" TargetMode="External"/><Relationship Id="rId75" Type="http://schemas.openxmlformats.org/officeDocument/2006/relationships/hyperlink" Target="https://m.edsoo.ru/f5eb4568" TargetMode="External"/><Relationship Id="rId91" Type="http://schemas.openxmlformats.org/officeDocument/2006/relationships/hyperlink" Target="https://bezpalatki.ru/pravila-bezopasnosti-na-prirode/" TargetMode="External"/><Relationship Id="rId96" Type="http://schemas.openxmlformats.org/officeDocument/2006/relationships/hyperlink" Target="https://m.edsoo.ru/f5eb6192" TargetMode="External"/><Relationship Id="rId140" Type="http://schemas.openxmlformats.org/officeDocument/2006/relationships/hyperlink" Target="http://www.obzh.ru/" TargetMode="External"/><Relationship Id="rId145" Type="http://schemas.openxmlformats.org/officeDocument/2006/relationships/hyperlink" Target="https://minzdrav.gov.ru/" TargetMode="External"/><Relationship Id="rId161" Type="http://schemas.openxmlformats.org/officeDocument/2006/relationships/hyperlink" Target="https://&#1075;&#1080;&#1073;&#1076;&#1076;.&#1088;&#1092;/" TargetMode="External"/><Relationship Id="rId166" Type="http://schemas.openxmlformats.org/officeDocument/2006/relationships/hyperlink" Target="http://www.fsb.ru/" TargetMode="External"/><Relationship Id="rId182" Type="http://schemas.openxmlformats.org/officeDocument/2006/relationships/hyperlink" Target="https://resh.edu.ru/subject/23/" TargetMode="External"/><Relationship Id="rId187" Type="http://schemas.openxmlformats.org/officeDocument/2006/relationships/hyperlink" Target="https://&#1075;&#1080;&#1073;&#1076;&#1076;.&#1088;&#1092;/"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49" Type="http://schemas.openxmlformats.org/officeDocument/2006/relationships/hyperlink" Target="https://&#1075;&#1080;&#1073;&#1076;&#1076;.&#1088;&#1092;/" TargetMode="External"/><Relationship Id="rId114" Type="http://schemas.openxmlformats.org/officeDocument/2006/relationships/hyperlink" Target="https://47.mchs.gov.ru/" TargetMode="External"/><Relationship Id="rId119" Type="http://schemas.openxmlformats.org/officeDocument/2006/relationships/hyperlink" Target="https://&#1084;&#1074;&#1076;.&#1088;&#1092;/" TargetMode="External"/><Relationship Id="rId44" Type="http://schemas.openxmlformats.org/officeDocument/2006/relationships/hyperlink" Target="https://m.edsoo.ru/f5eb06f2" TargetMode="External"/><Relationship Id="rId60" Type="http://schemas.openxmlformats.org/officeDocument/2006/relationships/hyperlink" Target="https://m.edsoo.ru/f5eb2d94" TargetMode="External"/><Relationship Id="rId65" Type="http://schemas.openxmlformats.org/officeDocument/2006/relationships/hyperlink" Target="https://47.mchs.gov.ru/" TargetMode="External"/><Relationship Id="rId81" Type="http://schemas.openxmlformats.org/officeDocument/2006/relationships/hyperlink" Target="https://&#1075;&#1080;&#1073;&#1076;&#1076;.&#1088;&#1092;/" TargetMode="External"/><Relationship Id="rId86" Type="http://schemas.openxmlformats.org/officeDocument/2006/relationships/hyperlink" Target="http://www.fsb.ru/" TargetMode="External"/><Relationship Id="rId130" Type="http://schemas.openxmlformats.org/officeDocument/2006/relationships/hyperlink" Target="https://m.edsoo.ru/f5eb4d4c" TargetMode="External"/><Relationship Id="rId135" Type="http://schemas.openxmlformats.org/officeDocument/2006/relationships/hyperlink" Target="https://bezpalatki.ru/pravila-bezopasnosti-na-prirode/" TargetMode="External"/><Relationship Id="rId151" Type="http://schemas.openxmlformats.org/officeDocument/2006/relationships/hyperlink" Target="https://47.mchs.gov.ru/" TargetMode="External"/><Relationship Id="rId156" Type="http://schemas.openxmlformats.org/officeDocument/2006/relationships/hyperlink" Target="https://&#1084;&#1074;&#1076;.&#1088;&#1092;/" TargetMode="External"/><Relationship Id="rId177" Type="http://schemas.openxmlformats.org/officeDocument/2006/relationships/hyperlink" Target="https://m.edsoo.ru/f5eb644e" TargetMode="External"/><Relationship Id="rId172" Type="http://schemas.openxmlformats.org/officeDocument/2006/relationships/hyperlink" Target="https://bezpalatki.ru/pravila-bezopasnosti-na-prirode/" TargetMode="External"/><Relationship Id="rId193" Type="http://schemas.openxmlformats.org/officeDocument/2006/relationships/fontTable" Target="fontTable.xm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ad68c" TargetMode="External"/><Relationship Id="rId109" Type="http://schemas.openxmlformats.org/officeDocument/2006/relationships/hyperlink" Target="https://m.edsoo.ru/f5eb209c" TargetMode="External"/><Relationship Id="rId34" Type="http://schemas.openxmlformats.org/officeDocument/2006/relationships/hyperlink" Target="https://minzdrav.gov.ru/" TargetMode="External"/><Relationship Id="rId50" Type="http://schemas.openxmlformats.org/officeDocument/2006/relationships/hyperlink" Target="https://bezpalatki.ru/pravila-bezopasnosti-na-prirode/" TargetMode="External"/><Relationship Id="rId55" Type="http://schemas.openxmlformats.org/officeDocument/2006/relationships/hyperlink" Target="https://m.edsoo.ru/f5eb0d96" TargetMode="External"/><Relationship Id="rId76" Type="http://schemas.openxmlformats.org/officeDocument/2006/relationships/hyperlink" Target="https://m.edsoo.ru/f5eb46da" TargetMode="External"/><Relationship Id="rId97" Type="http://schemas.openxmlformats.org/officeDocument/2006/relationships/hyperlink" Target="https://47.mchs.gov.ru/" TargetMode="External"/><Relationship Id="rId104" Type="http://schemas.openxmlformats.org/officeDocument/2006/relationships/hyperlink" Target="https://m.edsoo.ru/f5eb0c10" TargetMode="External"/><Relationship Id="rId120" Type="http://schemas.openxmlformats.org/officeDocument/2006/relationships/hyperlink" Target="http://www.fsb.ru/" TargetMode="External"/><Relationship Id="rId125" Type="http://schemas.openxmlformats.org/officeDocument/2006/relationships/hyperlink" Target="https://m.edsoo.ru/f5eb425c" TargetMode="External"/><Relationship Id="rId141" Type="http://schemas.openxmlformats.org/officeDocument/2006/relationships/hyperlink" Target="https://resh.edu.ru/subject/23/" TargetMode="External"/><Relationship Id="rId146" Type="http://schemas.openxmlformats.org/officeDocument/2006/relationships/hyperlink" Target="https://safetylesson.prosv.ru/" TargetMode="External"/><Relationship Id="rId167" Type="http://schemas.openxmlformats.org/officeDocument/2006/relationships/hyperlink" Target="https://m.edsoo.ru/f5eb6192" TargetMode="External"/><Relationship Id="rId188" Type="http://schemas.openxmlformats.org/officeDocument/2006/relationships/hyperlink" Target="https://bezpalatki.ru/pravila-bezopasnosti-na-prirode/" TargetMode="External"/><Relationship Id="rId7" Type="http://schemas.openxmlformats.org/officeDocument/2006/relationships/hyperlink" Target="https://m.edsoo.ru/7f419506" TargetMode="External"/><Relationship Id="rId71" Type="http://schemas.openxmlformats.org/officeDocument/2006/relationships/hyperlink" Target="http://www.fsb.ru/" TargetMode="External"/><Relationship Id="rId92" Type="http://schemas.openxmlformats.org/officeDocument/2006/relationships/hyperlink" Target="https://minzdrav.gov.ru/" TargetMode="External"/><Relationship Id="rId162" Type="http://schemas.openxmlformats.org/officeDocument/2006/relationships/hyperlink" Target="https://bezpalatki.ru/pravila-bezopasnosti-na-prirode/" TargetMode="External"/><Relationship Id="rId183" Type="http://schemas.openxmlformats.org/officeDocument/2006/relationships/hyperlink" Target="https://47.mchs.gov.ru/" TargetMode="External"/><Relationship Id="rId2" Type="http://schemas.openxmlformats.org/officeDocument/2006/relationships/styles" Target="styles.xml"/><Relationship Id="rId29" Type="http://schemas.openxmlformats.org/officeDocument/2006/relationships/hyperlink" Target="http://www.obzh.ru/" TargetMode="External"/><Relationship Id="rId24" Type="http://schemas.openxmlformats.org/officeDocument/2006/relationships/hyperlink" Target="https://m.edsoo.ru/f5eac746" TargetMode="External"/><Relationship Id="rId40" Type="http://schemas.openxmlformats.org/officeDocument/2006/relationships/hyperlink" Target="https://m.edsoo.ru/f5eaefa0" TargetMode="External"/><Relationship Id="rId45" Type="http://schemas.openxmlformats.org/officeDocument/2006/relationships/hyperlink" Target="https://m.edsoo.ru/f5eb0a76" TargetMode="External"/><Relationship Id="rId66" Type="http://schemas.openxmlformats.org/officeDocument/2006/relationships/hyperlink" Target="https://&#1075;&#1080;&#1073;&#1076;&#1076;.&#1088;&#1092;/" TargetMode="External"/><Relationship Id="rId87" Type="http://schemas.openxmlformats.org/officeDocument/2006/relationships/hyperlink" Target="http://www.obzh.ru/" TargetMode="External"/><Relationship Id="rId110" Type="http://schemas.openxmlformats.org/officeDocument/2006/relationships/hyperlink" Target="https://m.edsoo.ru/f5eb222c" TargetMode="External"/><Relationship Id="rId115" Type="http://schemas.openxmlformats.org/officeDocument/2006/relationships/hyperlink" Target="https://&#1075;&#1080;&#1073;&#1076;&#1076;.&#1088;&#1092;/" TargetMode="External"/><Relationship Id="rId131" Type="http://schemas.openxmlformats.org/officeDocument/2006/relationships/hyperlink" Target="http://www.obzh.ru/" TargetMode="External"/><Relationship Id="rId136" Type="http://schemas.openxmlformats.org/officeDocument/2006/relationships/hyperlink" Target="https://minzdrav.gov.ru/" TargetMode="External"/><Relationship Id="rId157" Type="http://schemas.openxmlformats.org/officeDocument/2006/relationships/hyperlink" Target="http://www.fsb.ru/" TargetMode="External"/><Relationship Id="rId178" Type="http://schemas.openxmlformats.org/officeDocument/2006/relationships/hyperlink" Target="https://m.edsoo.ru/f5eb65c0" TargetMode="External"/><Relationship Id="rId61" Type="http://schemas.openxmlformats.org/officeDocument/2006/relationships/hyperlink" Target="https://m.edsoo.ru/f5eb3384" TargetMode="External"/><Relationship Id="rId82" Type="http://schemas.openxmlformats.org/officeDocument/2006/relationships/hyperlink" Target="https://bezpalatki.ru/pravila-bezopasnosti-na-prirode/" TargetMode="External"/><Relationship Id="rId152" Type="http://schemas.openxmlformats.org/officeDocument/2006/relationships/hyperlink" Target="https://&#1075;&#1080;&#1073;&#1076;&#1076;.&#1088;&#1092;/" TargetMode="External"/><Relationship Id="rId173" Type="http://schemas.openxmlformats.org/officeDocument/2006/relationships/hyperlink" Target="https://minzdrav.gov.ru/" TargetMode="External"/><Relationship Id="rId194" Type="http://schemas.openxmlformats.org/officeDocument/2006/relationships/theme" Target="theme/theme1.xm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30" Type="http://schemas.openxmlformats.org/officeDocument/2006/relationships/hyperlink" Target="https://resh.edu.ru/subject/23/" TargetMode="External"/><Relationship Id="rId35" Type="http://schemas.openxmlformats.org/officeDocument/2006/relationships/hyperlink" Target="https://safetylesson.prosv.ru/" TargetMode="External"/><Relationship Id="rId56" Type="http://schemas.openxmlformats.org/officeDocument/2006/relationships/hyperlink" Target="https://m.edsoo.ru/f5eb14e4" TargetMode="External"/><Relationship Id="rId77" Type="http://schemas.openxmlformats.org/officeDocument/2006/relationships/hyperlink" Target="https://m.edsoo.ru/f5eb4842" TargetMode="External"/><Relationship Id="rId100" Type="http://schemas.openxmlformats.org/officeDocument/2006/relationships/hyperlink" Target="https://m.edsoo.ru/f5eafef0" TargetMode="External"/><Relationship Id="rId105" Type="http://schemas.openxmlformats.org/officeDocument/2006/relationships/hyperlink" Target="https://m.edsoo.ru/f5eb14e4" TargetMode="External"/><Relationship Id="rId126" Type="http://schemas.openxmlformats.org/officeDocument/2006/relationships/hyperlink" Target="https://m.edsoo.ru/f5eb40ea" TargetMode="External"/><Relationship Id="rId147" Type="http://schemas.openxmlformats.org/officeDocument/2006/relationships/hyperlink" Target="https://&#1084;&#1074;&#1076;.&#1088;&#1092;/" TargetMode="External"/><Relationship Id="rId168" Type="http://schemas.openxmlformats.org/officeDocument/2006/relationships/hyperlink" Target="http://www.obzh.ru/" TargetMode="External"/><Relationship Id="rId8" Type="http://schemas.openxmlformats.org/officeDocument/2006/relationships/hyperlink" Target="https://m.edsoo.ru/7f419506" TargetMode="External"/><Relationship Id="rId51" Type="http://schemas.openxmlformats.org/officeDocument/2006/relationships/hyperlink" Target="https://minzdrav.gov.ru/" TargetMode="External"/><Relationship Id="rId72" Type="http://schemas.openxmlformats.org/officeDocument/2006/relationships/hyperlink" Target="https://m.edsoo.ru/f5eb37ee" TargetMode="External"/><Relationship Id="rId93" Type="http://schemas.openxmlformats.org/officeDocument/2006/relationships/hyperlink" Target="https://safetylesson.prosv.ru/" TargetMode="External"/><Relationship Id="rId98" Type="http://schemas.openxmlformats.org/officeDocument/2006/relationships/hyperlink" Target="https://m.edsoo.ru/f5eaf78e" TargetMode="External"/><Relationship Id="rId121" Type="http://schemas.openxmlformats.org/officeDocument/2006/relationships/hyperlink" Target="https://m.edsoo.ru/f5eb3078" TargetMode="External"/><Relationship Id="rId142" Type="http://schemas.openxmlformats.org/officeDocument/2006/relationships/hyperlink" Target="https://47.mchs.gov.ru/" TargetMode="External"/><Relationship Id="rId163" Type="http://schemas.openxmlformats.org/officeDocument/2006/relationships/hyperlink" Target="https://minzdrav.gov.ru/" TargetMode="External"/><Relationship Id="rId184" Type="http://schemas.openxmlformats.org/officeDocument/2006/relationships/hyperlink" Target="http://www.obzh.ru/" TargetMode="External"/><Relationship Id="rId189" Type="http://schemas.openxmlformats.org/officeDocument/2006/relationships/hyperlink" Target="https://minzdrav.gov.ru/" TargetMode="External"/><Relationship Id="rId3" Type="http://schemas.openxmlformats.org/officeDocument/2006/relationships/settings" Target="settings.xml"/><Relationship Id="rId25" Type="http://schemas.openxmlformats.org/officeDocument/2006/relationships/hyperlink" Target="https://m.edsoo.ru/f5eac8c2" TargetMode="External"/><Relationship Id="rId46" Type="http://schemas.openxmlformats.org/officeDocument/2006/relationships/hyperlink" Target="http://www.obzh.ru/" TargetMode="External"/><Relationship Id="rId67" Type="http://schemas.openxmlformats.org/officeDocument/2006/relationships/hyperlink" Target="https://bezpalatki.ru/pravila-bezopasnosti-na-prirode/" TargetMode="External"/><Relationship Id="rId116" Type="http://schemas.openxmlformats.org/officeDocument/2006/relationships/hyperlink" Target="https://bezpalatki.ru/pravila-bezopasnosti-na-prirode/" TargetMode="External"/><Relationship Id="rId137" Type="http://schemas.openxmlformats.org/officeDocument/2006/relationships/hyperlink" Target="https://safetylesson.prosv.ru/" TargetMode="External"/><Relationship Id="rId158" Type="http://schemas.openxmlformats.org/officeDocument/2006/relationships/hyperlink" Target="http://www.obzh.ru/" TargetMode="External"/><Relationship Id="rId20" Type="http://schemas.openxmlformats.org/officeDocument/2006/relationships/hyperlink" Target="https://m.edsoo.ru/7f41b590" TargetMode="External"/><Relationship Id="rId41" Type="http://schemas.openxmlformats.org/officeDocument/2006/relationships/hyperlink" Target="https://m.edsoo.ru/f5eaf78e" TargetMode="External"/><Relationship Id="rId62" Type="http://schemas.openxmlformats.org/officeDocument/2006/relationships/hyperlink" Target="https://m.edsoo.ru/f5eacc82" TargetMode="External"/><Relationship Id="rId83" Type="http://schemas.openxmlformats.org/officeDocument/2006/relationships/hyperlink" Target="https://minzdrav.gov.ru/" TargetMode="External"/><Relationship Id="rId88" Type="http://schemas.openxmlformats.org/officeDocument/2006/relationships/hyperlink" Target="https://resh.edu.ru/subject/23/" TargetMode="External"/><Relationship Id="rId111" Type="http://schemas.openxmlformats.org/officeDocument/2006/relationships/hyperlink" Target="https://m.edsoo.ru/f5eb23a8" TargetMode="External"/><Relationship Id="rId132" Type="http://schemas.openxmlformats.org/officeDocument/2006/relationships/hyperlink" Target="https://resh.edu.ru/subject/23/" TargetMode="External"/><Relationship Id="rId153" Type="http://schemas.openxmlformats.org/officeDocument/2006/relationships/hyperlink" Target="https://bezpalatki.ru/pravila-bezopasnosti-na-prirode/" TargetMode="External"/><Relationship Id="rId174" Type="http://schemas.openxmlformats.org/officeDocument/2006/relationships/hyperlink" Target="https://safetylesson.prosv.ru/" TargetMode="External"/><Relationship Id="rId179" Type="http://schemas.openxmlformats.org/officeDocument/2006/relationships/hyperlink" Target="https://m.wtfgdz.xyz/grade/8/subject/lsf/book/163/" TargetMode="External"/><Relationship Id="rId190" Type="http://schemas.openxmlformats.org/officeDocument/2006/relationships/hyperlink" Target="https://safetylesson.prosv.ru/" TargetMode="External"/><Relationship Id="rId15" Type="http://schemas.openxmlformats.org/officeDocument/2006/relationships/hyperlink" Target="https://m.edsoo.ru/7f41b590" TargetMode="External"/><Relationship Id="rId36" Type="http://schemas.openxmlformats.org/officeDocument/2006/relationships/hyperlink" Target="https://&#1084;&#1074;&#1076;.&#1088;&#1092;/" TargetMode="External"/><Relationship Id="rId57" Type="http://schemas.openxmlformats.org/officeDocument/2006/relationships/hyperlink" Target="https://m.edsoo.ru/f5eb1da4" TargetMode="External"/><Relationship Id="rId106" Type="http://schemas.openxmlformats.org/officeDocument/2006/relationships/hyperlink" Target="https://m.edsoo.ru/f5eb0efe" TargetMode="External"/><Relationship Id="rId127" Type="http://schemas.openxmlformats.org/officeDocument/2006/relationships/hyperlink" Target="https://m.edsoo.ru/f5eb4568" TargetMode="External"/><Relationship Id="rId10" Type="http://schemas.openxmlformats.org/officeDocument/2006/relationships/hyperlink" Target="https://m.edsoo.ru/7f419506" TargetMode="External"/><Relationship Id="rId31" Type="http://schemas.openxmlformats.org/officeDocument/2006/relationships/hyperlink" Target="https://47.mchs.gov.ru/" TargetMode="External"/><Relationship Id="rId52" Type="http://schemas.openxmlformats.org/officeDocument/2006/relationships/hyperlink" Target="https://safetylesson.prosv.ru/" TargetMode="External"/><Relationship Id="rId73" Type="http://schemas.openxmlformats.org/officeDocument/2006/relationships/hyperlink" Target="https://m.edsoo.ru/f5eb3ca8" TargetMode="External"/><Relationship Id="rId78" Type="http://schemas.openxmlformats.org/officeDocument/2006/relationships/hyperlink" Target="http://www.obzh.ru/" TargetMode="External"/><Relationship Id="rId94" Type="http://schemas.openxmlformats.org/officeDocument/2006/relationships/hyperlink" Target="https://&#1084;&#1074;&#1076;.&#1088;&#1092;/" TargetMode="External"/><Relationship Id="rId99" Type="http://schemas.openxmlformats.org/officeDocument/2006/relationships/hyperlink" Target="https://m.edsoo.ru/f5eaf946" TargetMode="External"/><Relationship Id="rId101" Type="http://schemas.openxmlformats.org/officeDocument/2006/relationships/hyperlink" Target="https://m.edsoo.ru/f5eafd42" TargetMode="External"/><Relationship Id="rId122" Type="http://schemas.openxmlformats.org/officeDocument/2006/relationships/hyperlink" Target="https://m.edsoo.ru/f5eb350a" TargetMode="External"/><Relationship Id="rId143" Type="http://schemas.openxmlformats.org/officeDocument/2006/relationships/hyperlink" Target="https://&#1075;&#1080;&#1073;&#1076;&#1076;.&#1088;&#1092;/" TargetMode="External"/><Relationship Id="rId148" Type="http://schemas.openxmlformats.org/officeDocument/2006/relationships/hyperlink" Target="http://www.fsb.ru/" TargetMode="External"/><Relationship Id="rId164" Type="http://schemas.openxmlformats.org/officeDocument/2006/relationships/hyperlink" Target="https://safetylesson.prosv.ru/" TargetMode="External"/><Relationship Id="rId169" Type="http://schemas.openxmlformats.org/officeDocument/2006/relationships/hyperlink" Target="https://resh.edu.ru/subject/23/" TargetMode="External"/><Relationship Id="rId185" Type="http://schemas.openxmlformats.org/officeDocument/2006/relationships/hyperlink" Target="https://resh.edu.ru/subject/23/"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80" Type="http://schemas.openxmlformats.org/officeDocument/2006/relationships/hyperlink" Target="https://m.wtfgdz.xyz/grade/9/subject/lsf/book/375/" TargetMode="External"/><Relationship Id="rId26" Type="http://schemas.openxmlformats.org/officeDocument/2006/relationships/hyperlink" Target="https://m.edsoo.ru/f5eacc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37</Pages>
  <Words>10869</Words>
  <Characters>61959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8</cp:revision>
  <dcterms:created xsi:type="dcterms:W3CDTF">2023-09-24T19:53:00Z</dcterms:created>
  <dcterms:modified xsi:type="dcterms:W3CDTF">2023-09-24T21:11:00Z</dcterms:modified>
</cp:coreProperties>
</file>